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7A3A" w:rsidRDefault="007E2965" w:rsidP="007E2965">
      <w:pPr>
        <w:pStyle w:val="afc"/>
        <w:jc w:val="right"/>
      </w:pPr>
      <w:r>
        <w:t xml:space="preserve">                   </w:t>
      </w:r>
    </w:p>
    <w:p w:rsidR="001B0076" w:rsidRDefault="001B0076" w:rsidP="001B0076">
      <w:pPr>
        <w:jc w:val="center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490220" cy="570865"/>
            <wp:effectExtent l="0" t="0" r="5080" b="635"/>
            <wp:docPr id="2" name="Рисунок 2" descr="приложение 1 герб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иложение 1 герб30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220" cy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0076" w:rsidRDefault="001B0076" w:rsidP="001B0076">
      <w:pPr>
        <w:jc w:val="center"/>
        <w:rPr>
          <w:b/>
          <w:sz w:val="26"/>
          <w:szCs w:val="26"/>
        </w:rPr>
      </w:pPr>
    </w:p>
    <w:p w:rsidR="001B0076" w:rsidRPr="00300834" w:rsidRDefault="001B0076" w:rsidP="001B0076">
      <w:pPr>
        <w:jc w:val="center"/>
        <w:rPr>
          <w:b/>
          <w:sz w:val="26"/>
          <w:szCs w:val="26"/>
        </w:rPr>
      </w:pPr>
      <w:r w:rsidRPr="00300834">
        <w:rPr>
          <w:b/>
          <w:sz w:val="26"/>
          <w:szCs w:val="26"/>
        </w:rPr>
        <w:t>ЧУВАШСКАЯ РЕСПУБЛИКА</w:t>
      </w:r>
    </w:p>
    <w:p w:rsidR="001B0076" w:rsidRDefault="001B0076" w:rsidP="001B0076">
      <w:pPr>
        <w:pBdr>
          <w:bottom w:val="single" w:sz="12" w:space="1" w:color="auto"/>
        </w:pBdr>
        <w:jc w:val="center"/>
        <w:rPr>
          <w:b/>
          <w:sz w:val="26"/>
          <w:szCs w:val="26"/>
        </w:rPr>
      </w:pPr>
      <w:r w:rsidRPr="00E2483C">
        <w:rPr>
          <w:b/>
          <w:sz w:val="26"/>
          <w:szCs w:val="26"/>
        </w:rPr>
        <w:t>СОБРАНИЕ ДЕПУТАТОВ АЛАТЫРСКОГО МУНИЦИПАЛЬНОГО ОКРУГА ПЕРВОГО СОЗЫВА</w:t>
      </w:r>
    </w:p>
    <w:p w:rsidR="001B0076" w:rsidRDefault="001B0076" w:rsidP="001B0076">
      <w:pPr>
        <w:jc w:val="center"/>
        <w:rPr>
          <w:b/>
          <w:sz w:val="26"/>
          <w:szCs w:val="26"/>
        </w:rPr>
      </w:pPr>
      <w:r w:rsidRPr="00271FC7">
        <w:rPr>
          <w:b/>
          <w:sz w:val="26"/>
          <w:szCs w:val="26"/>
        </w:rPr>
        <w:t>ЧӐ</w:t>
      </w:r>
      <w:proofErr w:type="gramStart"/>
      <w:r w:rsidRPr="00271FC7">
        <w:rPr>
          <w:b/>
          <w:sz w:val="26"/>
          <w:szCs w:val="26"/>
        </w:rPr>
        <w:t>ВАШ</w:t>
      </w:r>
      <w:proofErr w:type="gramEnd"/>
      <w:r w:rsidRPr="00271FC7">
        <w:rPr>
          <w:b/>
          <w:sz w:val="26"/>
          <w:szCs w:val="26"/>
        </w:rPr>
        <w:t xml:space="preserve"> РЕСПУБЛИКИ </w:t>
      </w:r>
    </w:p>
    <w:p w:rsidR="001B0076" w:rsidRDefault="001B0076" w:rsidP="001B0076">
      <w:pPr>
        <w:keepNext/>
        <w:jc w:val="center"/>
        <w:outlineLvl w:val="0"/>
        <w:rPr>
          <w:b/>
          <w:sz w:val="26"/>
          <w:szCs w:val="26"/>
        </w:rPr>
      </w:pPr>
      <w:r w:rsidRPr="00E2483C">
        <w:rPr>
          <w:b/>
          <w:sz w:val="26"/>
          <w:szCs w:val="26"/>
        </w:rPr>
        <w:t>УЛАТӐ</w:t>
      </w:r>
      <w:proofErr w:type="gramStart"/>
      <w:r w:rsidRPr="00E2483C">
        <w:rPr>
          <w:b/>
          <w:sz w:val="26"/>
          <w:szCs w:val="26"/>
        </w:rPr>
        <w:t>Р</w:t>
      </w:r>
      <w:proofErr w:type="gramEnd"/>
      <w:r w:rsidRPr="00E2483C">
        <w:rPr>
          <w:b/>
          <w:sz w:val="26"/>
          <w:szCs w:val="26"/>
        </w:rPr>
        <w:t xml:space="preserve"> МУНИЦИПАЛИТЕТ ОКРУГӖН ПӖРРЕМӖШ СОЗЫВ ДЕПУТАЧӖСЕН ПУХӐВӖ</w:t>
      </w:r>
    </w:p>
    <w:p w:rsidR="001B0076" w:rsidRDefault="001B0076" w:rsidP="001B0076">
      <w:pPr>
        <w:keepNext/>
        <w:jc w:val="center"/>
        <w:outlineLvl w:val="0"/>
        <w:rPr>
          <w:b/>
          <w:sz w:val="26"/>
          <w:szCs w:val="26"/>
        </w:rPr>
      </w:pPr>
    </w:p>
    <w:p w:rsidR="001B0076" w:rsidRDefault="001B0076" w:rsidP="001B0076">
      <w:pPr>
        <w:keepNext/>
        <w:jc w:val="center"/>
        <w:outlineLvl w:val="0"/>
        <w:rPr>
          <w:b/>
          <w:sz w:val="26"/>
          <w:szCs w:val="26"/>
        </w:rPr>
      </w:pPr>
    </w:p>
    <w:p w:rsidR="001B0076" w:rsidRDefault="001B0076" w:rsidP="001B0076">
      <w:pPr>
        <w:keepNext/>
        <w:jc w:val="center"/>
        <w:outlineLvl w:val="0"/>
        <w:rPr>
          <w:b/>
          <w:bCs/>
          <w:sz w:val="26"/>
          <w:szCs w:val="26"/>
        </w:rPr>
      </w:pPr>
    </w:p>
    <w:p w:rsidR="001B0076" w:rsidRDefault="001B0076" w:rsidP="001B0076">
      <w:pPr>
        <w:keepNext/>
        <w:jc w:val="center"/>
        <w:outlineLvl w:val="0"/>
        <w:rPr>
          <w:b/>
          <w:bCs/>
          <w:sz w:val="26"/>
          <w:szCs w:val="26"/>
        </w:rPr>
      </w:pPr>
      <w:r w:rsidRPr="00300834">
        <w:rPr>
          <w:b/>
          <w:bCs/>
          <w:sz w:val="26"/>
          <w:szCs w:val="26"/>
        </w:rPr>
        <w:t>РЕШЕНИЕ</w:t>
      </w:r>
    </w:p>
    <w:p w:rsidR="001B0076" w:rsidRPr="00744995" w:rsidRDefault="001B0076" w:rsidP="001B0076">
      <w:pPr>
        <w:keepNext/>
        <w:jc w:val="center"/>
        <w:outlineLvl w:val="0"/>
        <w:rPr>
          <w:rFonts w:ascii="Baltica" w:hAnsi="Baltica"/>
          <w:sz w:val="26"/>
          <w:szCs w:val="26"/>
        </w:rPr>
      </w:pPr>
    </w:p>
    <w:p w:rsidR="00B44769" w:rsidRPr="001B0076" w:rsidRDefault="001B0076" w:rsidP="001B0076">
      <w:pPr>
        <w:pStyle w:val="af8"/>
        <w:rPr>
          <w:rFonts w:ascii="Times New Roman" w:hAnsi="Times New Roman"/>
        </w:rPr>
      </w:pPr>
      <w:r w:rsidRPr="001B0076">
        <w:rPr>
          <w:rFonts w:ascii="Times New Roman" w:hAnsi="Times New Roman"/>
          <w:sz w:val="26"/>
          <w:szCs w:val="26"/>
        </w:rPr>
        <w:t>«</w:t>
      </w:r>
      <w:r w:rsidR="0094309E">
        <w:rPr>
          <w:rFonts w:ascii="Times New Roman" w:hAnsi="Times New Roman"/>
          <w:sz w:val="26"/>
          <w:szCs w:val="26"/>
        </w:rPr>
        <w:t>15</w:t>
      </w:r>
      <w:bookmarkStart w:id="0" w:name="_GoBack"/>
      <w:bookmarkEnd w:id="0"/>
      <w:r w:rsidRPr="001B0076">
        <w:rPr>
          <w:rFonts w:ascii="Times New Roman" w:hAnsi="Times New Roman"/>
          <w:sz w:val="26"/>
          <w:szCs w:val="26"/>
        </w:rPr>
        <w:t xml:space="preserve">» </w:t>
      </w:r>
      <w:r w:rsidR="0094309E">
        <w:rPr>
          <w:rFonts w:ascii="Times New Roman" w:hAnsi="Times New Roman"/>
          <w:sz w:val="26"/>
          <w:szCs w:val="26"/>
        </w:rPr>
        <w:t>декабря</w:t>
      </w:r>
      <w:r w:rsidRPr="001B0076">
        <w:rPr>
          <w:rFonts w:ascii="Times New Roman" w:hAnsi="Times New Roman"/>
          <w:sz w:val="26"/>
          <w:szCs w:val="26"/>
        </w:rPr>
        <w:t xml:space="preserve"> 202</w:t>
      </w:r>
      <w:r w:rsidR="001E43F3">
        <w:rPr>
          <w:rFonts w:ascii="Times New Roman" w:hAnsi="Times New Roman"/>
          <w:sz w:val="26"/>
          <w:szCs w:val="26"/>
        </w:rPr>
        <w:t>3</w:t>
      </w:r>
      <w:r w:rsidRPr="001B0076">
        <w:rPr>
          <w:rFonts w:ascii="Times New Roman" w:hAnsi="Times New Roman"/>
          <w:sz w:val="26"/>
          <w:szCs w:val="26"/>
        </w:rPr>
        <w:t xml:space="preserve"> года</w:t>
      </w:r>
      <w:r w:rsidRPr="001B0076">
        <w:rPr>
          <w:rFonts w:ascii="Times New Roman" w:hAnsi="Times New Roman"/>
          <w:sz w:val="26"/>
          <w:szCs w:val="26"/>
        </w:rPr>
        <w:tab/>
      </w:r>
      <w:r w:rsidRPr="001B0076">
        <w:rPr>
          <w:rFonts w:ascii="Times New Roman" w:hAnsi="Times New Roman"/>
          <w:sz w:val="26"/>
          <w:szCs w:val="26"/>
        </w:rPr>
        <w:tab/>
        <w:t xml:space="preserve">      </w:t>
      </w:r>
      <w:r>
        <w:rPr>
          <w:rFonts w:ascii="Times New Roman" w:hAnsi="Times New Roman"/>
          <w:sz w:val="26"/>
          <w:szCs w:val="26"/>
        </w:rPr>
        <w:t xml:space="preserve">      </w:t>
      </w:r>
      <w:r w:rsidRPr="001B0076">
        <w:rPr>
          <w:rFonts w:ascii="Times New Roman" w:hAnsi="Times New Roman"/>
          <w:sz w:val="26"/>
          <w:szCs w:val="26"/>
        </w:rPr>
        <w:t xml:space="preserve">  г. Алатырь</w:t>
      </w:r>
      <w:r w:rsidRPr="001B0076">
        <w:rPr>
          <w:rFonts w:ascii="Times New Roman" w:hAnsi="Times New Roman"/>
          <w:sz w:val="26"/>
          <w:szCs w:val="26"/>
        </w:rPr>
        <w:tab/>
      </w:r>
      <w:r w:rsidRPr="001B0076">
        <w:rPr>
          <w:rFonts w:ascii="Times New Roman" w:hAnsi="Times New Roman"/>
          <w:sz w:val="26"/>
          <w:szCs w:val="26"/>
        </w:rPr>
        <w:tab/>
        <w:t xml:space="preserve">                               </w:t>
      </w:r>
      <w:r w:rsidR="001E75C1">
        <w:rPr>
          <w:rFonts w:ascii="Times New Roman" w:hAnsi="Times New Roman"/>
          <w:sz w:val="26"/>
          <w:szCs w:val="26"/>
        </w:rPr>
        <w:t xml:space="preserve">      </w:t>
      </w:r>
      <w:r w:rsidRPr="001B0076">
        <w:rPr>
          <w:rFonts w:ascii="Times New Roman" w:hAnsi="Times New Roman"/>
          <w:sz w:val="26"/>
          <w:szCs w:val="26"/>
        </w:rPr>
        <w:t xml:space="preserve">№ </w:t>
      </w:r>
      <w:r w:rsidR="00732F3A">
        <w:rPr>
          <w:rFonts w:ascii="Times New Roman" w:hAnsi="Times New Roman"/>
          <w:sz w:val="26"/>
          <w:szCs w:val="26"/>
        </w:rPr>
        <w:t>25</w:t>
      </w:r>
      <w:r w:rsidRPr="001B0076">
        <w:rPr>
          <w:rFonts w:ascii="Times New Roman" w:hAnsi="Times New Roman"/>
          <w:sz w:val="26"/>
          <w:szCs w:val="26"/>
        </w:rPr>
        <w:t>/</w:t>
      </w:r>
      <w:r w:rsidR="00732F3A">
        <w:rPr>
          <w:rFonts w:ascii="Times New Roman" w:hAnsi="Times New Roman"/>
          <w:sz w:val="26"/>
          <w:szCs w:val="26"/>
        </w:rPr>
        <w:t>1</w:t>
      </w:r>
      <w:r w:rsidR="00AB7540" w:rsidRPr="001B0076">
        <w:rPr>
          <w:rFonts w:ascii="Times New Roman" w:hAnsi="Times New Roman"/>
        </w:rPr>
        <w:t xml:space="preserve"> </w:t>
      </w:r>
    </w:p>
    <w:p w:rsidR="00B44769" w:rsidRDefault="00B44769" w:rsidP="00B44769">
      <w:pPr>
        <w:pStyle w:val="af8"/>
        <w:rPr>
          <w:rFonts w:ascii="Times New Roman" w:hAnsi="Times New Roman"/>
        </w:rPr>
      </w:pPr>
    </w:p>
    <w:p w:rsidR="00B44769" w:rsidRDefault="00B44769" w:rsidP="00B44769">
      <w:pPr>
        <w:pStyle w:val="af8"/>
        <w:rPr>
          <w:rFonts w:ascii="Times New Roman" w:hAnsi="Times New Roman"/>
        </w:rPr>
      </w:pPr>
    </w:p>
    <w:p w:rsidR="001B0076" w:rsidRDefault="001B0076" w:rsidP="00FD4FB0">
      <w:pPr>
        <w:pStyle w:val="af8"/>
        <w:jc w:val="center"/>
        <w:rPr>
          <w:rFonts w:ascii="Times New Roman" w:hAnsi="Times New Roman"/>
          <w:b/>
          <w:bCs/>
          <w:sz w:val="28"/>
        </w:rPr>
      </w:pPr>
    </w:p>
    <w:p w:rsidR="00B44769" w:rsidRDefault="00AB7540" w:rsidP="00FD4FB0">
      <w:pPr>
        <w:pStyle w:val="af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</w:rPr>
        <w:t xml:space="preserve">О бюджете Алатырского </w:t>
      </w:r>
      <w:r w:rsidR="001B0076">
        <w:rPr>
          <w:rFonts w:ascii="Times New Roman" w:hAnsi="Times New Roman"/>
          <w:b/>
          <w:bCs/>
          <w:sz w:val="28"/>
        </w:rPr>
        <w:t>муниципального округа</w:t>
      </w:r>
      <w:r w:rsidR="00FD4FB0">
        <w:rPr>
          <w:rFonts w:ascii="Times New Roman" w:hAnsi="Times New Roman"/>
          <w:b/>
          <w:bCs/>
          <w:sz w:val="28"/>
        </w:rPr>
        <w:t xml:space="preserve"> </w:t>
      </w:r>
      <w:r w:rsidR="00B51C43" w:rsidRPr="00B111A4">
        <w:rPr>
          <w:rFonts w:ascii="Times New Roman" w:hAnsi="Times New Roman"/>
          <w:b/>
          <w:bCs/>
          <w:sz w:val="28"/>
        </w:rPr>
        <w:t>Чувашской Республики</w:t>
      </w:r>
      <w:r w:rsidR="00B51C43">
        <w:rPr>
          <w:rFonts w:ascii="Times New Roman" w:hAnsi="Times New Roman"/>
          <w:b/>
          <w:bCs/>
          <w:sz w:val="28"/>
        </w:rPr>
        <w:t xml:space="preserve">       </w:t>
      </w:r>
      <w:r>
        <w:rPr>
          <w:rFonts w:ascii="Times New Roman" w:hAnsi="Times New Roman"/>
          <w:b/>
          <w:bCs/>
          <w:sz w:val="28"/>
        </w:rPr>
        <w:t>на  20</w:t>
      </w:r>
      <w:r w:rsidR="00CD3347">
        <w:rPr>
          <w:rFonts w:ascii="Times New Roman" w:hAnsi="Times New Roman"/>
          <w:b/>
          <w:bCs/>
          <w:sz w:val="28"/>
        </w:rPr>
        <w:t>2</w:t>
      </w:r>
      <w:r w:rsidR="001E43F3">
        <w:rPr>
          <w:rFonts w:ascii="Times New Roman" w:hAnsi="Times New Roman"/>
          <w:b/>
          <w:bCs/>
          <w:sz w:val="28"/>
        </w:rPr>
        <w:t>4</w:t>
      </w:r>
      <w:r>
        <w:rPr>
          <w:rFonts w:ascii="Times New Roman" w:hAnsi="Times New Roman"/>
          <w:b/>
          <w:bCs/>
          <w:sz w:val="28"/>
        </w:rPr>
        <w:t xml:space="preserve"> год и на плановый период </w:t>
      </w:r>
      <w:r w:rsidRPr="0085156D">
        <w:rPr>
          <w:rFonts w:ascii="Times New Roman" w:hAnsi="Times New Roman"/>
          <w:b/>
          <w:sz w:val="28"/>
          <w:szCs w:val="28"/>
        </w:rPr>
        <w:t>20</w:t>
      </w:r>
      <w:r w:rsidR="00332D4E">
        <w:rPr>
          <w:rFonts w:ascii="Times New Roman" w:hAnsi="Times New Roman"/>
          <w:b/>
          <w:sz w:val="28"/>
          <w:szCs w:val="28"/>
        </w:rPr>
        <w:t>2</w:t>
      </w:r>
      <w:r w:rsidR="001E43F3">
        <w:rPr>
          <w:rFonts w:ascii="Times New Roman" w:hAnsi="Times New Roman"/>
          <w:b/>
          <w:sz w:val="28"/>
          <w:szCs w:val="28"/>
        </w:rPr>
        <w:t>5</w:t>
      </w:r>
      <w:r w:rsidRPr="0085156D">
        <w:rPr>
          <w:rFonts w:ascii="Times New Roman" w:hAnsi="Times New Roman"/>
          <w:b/>
          <w:sz w:val="28"/>
          <w:szCs w:val="28"/>
        </w:rPr>
        <w:t xml:space="preserve"> и 20</w:t>
      </w:r>
      <w:r>
        <w:rPr>
          <w:rFonts w:ascii="Times New Roman" w:hAnsi="Times New Roman"/>
          <w:b/>
          <w:sz w:val="28"/>
          <w:szCs w:val="28"/>
        </w:rPr>
        <w:t>2</w:t>
      </w:r>
      <w:r w:rsidR="001E43F3">
        <w:rPr>
          <w:rFonts w:ascii="Times New Roman" w:hAnsi="Times New Roman"/>
          <w:b/>
          <w:sz w:val="28"/>
          <w:szCs w:val="28"/>
        </w:rPr>
        <w:t>6</w:t>
      </w:r>
      <w:r w:rsidRPr="0085156D"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CA3D42" w:rsidRDefault="00CA3D42" w:rsidP="00CA3D42">
      <w:pPr>
        <w:pStyle w:val="af8"/>
        <w:rPr>
          <w:rFonts w:ascii="Times New Roman" w:hAnsi="Times New Roman"/>
          <w:b/>
          <w:sz w:val="28"/>
          <w:szCs w:val="28"/>
        </w:rPr>
      </w:pPr>
    </w:p>
    <w:p w:rsidR="00CA3D42" w:rsidRDefault="00CA3D42" w:rsidP="00CA3D42">
      <w:pPr>
        <w:pStyle w:val="af8"/>
        <w:rPr>
          <w:rFonts w:ascii="Times New Roman" w:hAnsi="Times New Roman"/>
          <w:b/>
          <w:sz w:val="28"/>
          <w:szCs w:val="28"/>
        </w:rPr>
      </w:pPr>
    </w:p>
    <w:p w:rsidR="00CA3D42" w:rsidRDefault="00CA3D42" w:rsidP="00CA3D42">
      <w:pPr>
        <w:pStyle w:val="af8"/>
        <w:rPr>
          <w:rFonts w:ascii="Times New Roman" w:hAnsi="Times New Roman"/>
          <w:bCs/>
          <w:color w:val="000000"/>
          <w:sz w:val="28"/>
        </w:rPr>
      </w:pPr>
    </w:p>
    <w:p w:rsidR="00AB7540" w:rsidRPr="000A7739" w:rsidRDefault="00AB7540" w:rsidP="00AB7540">
      <w:pPr>
        <w:pStyle w:val="a8"/>
        <w:ind w:left="1920" w:hanging="1200"/>
        <w:rPr>
          <w:rFonts w:ascii="Times New Roman" w:hAnsi="Times New Roman" w:cs="Times New Roman"/>
          <w:b/>
          <w:color w:val="000000"/>
          <w:sz w:val="28"/>
        </w:rPr>
      </w:pPr>
      <w:r w:rsidRPr="000A7739">
        <w:rPr>
          <w:rFonts w:ascii="Times New Roman" w:hAnsi="Times New Roman" w:cs="Times New Roman"/>
          <w:bCs/>
          <w:color w:val="000000"/>
          <w:sz w:val="28"/>
        </w:rPr>
        <w:t>Статья 1.</w:t>
      </w:r>
      <w:r w:rsidRPr="000A7739">
        <w:rPr>
          <w:rFonts w:ascii="Times New Roman" w:hAnsi="Times New Roman" w:cs="Times New Roman"/>
          <w:color w:val="000000"/>
          <w:sz w:val="28"/>
        </w:rPr>
        <w:tab/>
      </w:r>
      <w:r w:rsidRPr="000A7739">
        <w:rPr>
          <w:rFonts w:ascii="Times New Roman" w:hAnsi="Times New Roman" w:cs="Times New Roman"/>
          <w:b/>
          <w:color w:val="000000"/>
          <w:sz w:val="28"/>
        </w:rPr>
        <w:t xml:space="preserve">Основные характеристики  бюджета Алатырского </w:t>
      </w:r>
      <w:r w:rsidR="001B0076">
        <w:rPr>
          <w:rFonts w:ascii="Times New Roman" w:hAnsi="Times New Roman" w:cs="Times New Roman"/>
          <w:b/>
          <w:color w:val="000000"/>
          <w:sz w:val="28"/>
        </w:rPr>
        <w:t>муниципального округа</w:t>
      </w:r>
      <w:r w:rsidRPr="000A7739">
        <w:rPr>
          <w:rFonts w:ascii="Times New Roman" w:hAnsi="Times New Roman" w:cs="Times New Roman"/>
          <w:b/>
          <w:color w:val="000000"/>
          <w:sz w:val="28"/>
        </w:rPr>
        <w:t xml:space="preserve"> на 20</w:t>
      </w:r>
      <w:r w:rsidR="00B54AD9">
        <w:rPr>
          <w:rFonts w:ascii="Times New Roman" w:hAnsi="Times New Roman" w:cs="Times New Roman"/>
          <w:b/>
          <w:color w:val="000000"/>
          <w:sz w:val="28"/>
        </w:rPr>
        <w:t>2</w:t>
      </w:r>
      <w:r w:rsidR="001E43F3">
        <w:rPr>
          <w:rFonts w:ascii="Times New Roman" w:hAnsi="Times New Roman" w:cs="Times New Roman"/>
          <w:b/>
          <w:color w:val="000000"/>
          <w:sz w:val="28"/>
        </w:rPr>
        <w:t>4</w:t>
      </w:r>
      <w:r w:rsidRPr="000A7739">
        <w:rPr>
          <w:rFonts w:ascii="Times New Roman" w:hAnsi="Times New Roman" w:cs="Times New Roman"/>
          <w:b/>
          <w:color w:val="000000"/>
          <w:sz w:val="28"/>
        </w:rPr>
        <w:t xml:space="preserve"> год</w:t>
      </w:r>
      <w:r>
        <w:rPr>
          <w:rFonts w:ascii="Times New Roman" w:hAnsi="Times New Roman" w:cs="Times New Roman"/>
          <w:b/>
          <w:color w:val="000000"/>
          <w:sz w:val="28"/>
        </w:rPr>
        <w:t xml:space="preserve"> и на плановый период 20</w:t>
      </w:r>
      <w:r w:rsidR="00332D4E">
        <w:rPr>
          <w:rFonts w:ascii="Times New Roman" w:hAnsi="Times New Roman" w:cs="Times New Roman"/>
          <w:b/>
          <w:color w:val="000000"/>
          <w:sz w:val="28"/>
        </w:rPr>
        <w:t>2</w:t>
      </w:r>
      <w:r w:rsidR="001E43F3">
        <w:rPr>
          <w:rFonts w:ascii="Times New Roman" w:hAnsi="Times New Roman" w:cs="Times New Roman"/>
          <w:b/>
          <w:color w:val="000000"/>
          <w:sz w:val="28"/>
        </w:rPr>
        <w:t>5</w:t>
      </w:r>
      <w:r>
        <w:rPr>
          <w:rFonts w:ascii="Times New Roman" w:hAnsi="Times New Roman" w:cs="Times New Roman"/>
          <w:b/>
          <w:color w:val="000000"/>
          <w:sz w:val="28"/>
        </w:rPr>
        <w:t xml:space="preserve"> и 202</w:t>
      </w:r>
      <w:r w:rsidR="001E43F3">
        <w:rPr>
          <w:rFonts w:ascii="Times New Roman" w:hAnsi="Times New Roman" w:cs="Times New Roman"/>
          <w:b/>
          <w:color w:val="000000"/>
          <w:sz w:val="28"/>
        </w:rPr>
        <w:t>6</w:t>
      </w:r>
      <w:r>
        <w:rPr>
          <w:rFonts w:ascii="Times New Roman" w:hAnsi="Times New Roman" w:cs="Times New Roman"/>
          <w:b/>
          <w:color w:val="000000"/>
          <w:sz w:val="28"/>
        </w:rPr>
        <w:t xml:space="preserve"> годов</w:t>
      </w:r>
    </w:p>
    <w:p w:rsidR="00AB7540" w:rsidRPr="000A7739" w:rsidRDefault="00AB7540" w:rsidP="00AB7540">
      <w:pPr>
        <w:pStyle w:val="33"/>
      </w:pPr>
    </w:p>
    <w:p w:rsidR="00AB7540" w:rsidRPr="000A7739" w:rsidRDefault="00AB7540" w:rsidP="00AB7540">
      <w:pPr>
        <w:pStyle w:val="33"/>
      </w:pPr>
      <w:r w:rsidRPr="000A7739">
        <w:t>1.</w:t>
      </w:r>
      <w:r w:rsidRPr="000A7739">
        <w:rPr>
          <w:lang w:val="en-US"/>
        </w:rPr>
        <w:t> </w:t>
      </w:r>
      <w:r w:rsidRPr="000A7739">
        <w:t xml:space="preserve">Утвердить основные характеристики бюджета Алатырского </w:t>
      </w:r>
      <w:r w:rsidR="001B0076">
        <w:t>муниципального округа</w:t>
      </w:r>
      <w:r w:rsidRPr="000A7739">
        <w:t xml:space="preserve"> на 20</w:t>
      </w:r>
      <w:r w:rsidR="00B54AD9">
        <w:t>2</w:t>
      </w:r>
      <w:r w:rsidR="001E43F3">
        <w:t>4</w:t>
      </w:r>
      <w:r w:rsidRPr="000A7739">
        <w:t xml:space="preserve"> год:</w:t>
      </w:r>
    </w:p>
    <w:p w:rsidR="00AB7540" w:rsidRPr="00390587" w:rsidRDefault="00AB7540" w:rsidP="00AB7540">
      <w:pPr>
        <w:autoSpaceDE w:val="0"/>
        <w:autoSpaceDN w:val="0"/>
        <w:adjustRightInd w:val="0"/>
        <w:ind w:firstLine="720"/>
        <w:rPr>
          <w:sz w:val="28"/>
          <w:szCs w:val="28"/>
        </w:rPr>
      </w:pPr>
      <w:r w:rsidRPr="00390587">
        <w:rPr>
          <w:sz w:val="28"/>
          <w:szCs w:val="28"/>
        </w:rPr>
        <w:t xml:space="preserve">прогнозируемый общий объем доходов бюджета </w:t>
      </w:r>
      <w:r w:rsidR="001B0076" w:rsidRPr="00390587">
        <w:rPr>
          <w:sz w:val="28"/>
          <w:szCs w:val="28"/>
        </w:rPr>
        <w:t xml:space="preserve">Алатырского муниципального округа </w:t>
      </w:r>
      <w:r w:rsidRPr="00390587">
        <w:rPr>
          <w:sz w:val="28"/>
          <w:szCs w:val="28"/>
        </w:rPr>
        <w:t>в сумме</w:t>
      </w:r>
      <w:r w:rsidR="00AF2C0B" w:rsidRPr="00390587">
        <w:rPr>
          <w:sz w:val="28"/>
          <w:szCs w:val="28"/>
        </w:rPr>
        <w:t xml:space="preserve"> </w:t>
      </w:r>
      <w:r w:rsidR="003D7BE7" w:rsidRPr="003D7BE7">
        <w:rPr>
          <w:bCs/>
          <w:color w:val="000000"/>
          <w:sz w:val="28"/>
          <w:szCs w:val="28"/>
        </w:rPr>
        <w:t>470 947 782,08</w:t>
      </w:r>
      <w:r w:rsidR="003D7BE7">
        <w:rPr>
          <w:b/>
          <w:bCs/>
          <w:color w:val="000000"/>
        </w:rPr>
        <w:t xml:space="preserve"> </w:t>
      </w:r>
      <w:r w:rsidR="00DD540D" w:rsidRPr="00390587">
        <w:rPr>
          <w:sz w:val="28"/>
          <w:szCs w:val="28"/>
        </w:rPr>
        <w:t>рубл</w:t>
      </w:r>
      <w:r w:rsidR="00F447FE" w:rsidRPr="00390587">
        <w:rPr>
          <w:sz w:val="28"/>
          <w:szCs w:val="28"/>
        </w:rPr>
        <w:t>ей</w:t>
      </w:r>
      <w:r w:rsidRPr="00390587">
        <w:rPr>
          <w:sz w:val="28"/>
          <w:szCs w:val="28"/>
        </w:rPr>
        <w:t xml:space="preserve">, в том числе объем безвозмездных поступлений в сумме </w:t>
      </w:r>
      <w:r w:rsidR="00A62F6C" w:rsidRPr="003D7BE7">
        <w:rPr>
          <w:sz w:val="28"/>
          <w:szCs w:val="28"/>
        </w:rPr>
        <w:t>3</w:t>
      </w:r>
      <w:r w:rsidR="003D7BE7" w:rsidRPr="003D7BE7">
        <w:rPr>
          <w:sz w:val="28"/>
          <w:szCs w:val="28"/>
        </w:rPr>
        <w:t>64</w:t>
      </w:r>
      <w:r w:rsidR="00A62F6C" w:rsidRPr="003D7BE7">
        <w:rPr>
          <w:sz w:val="28"/>
          <w:szCs w:val="28"/>
        </w:rPr>
        <w:t> </w:t>
      </w:r>
      <w:r w:rsidR="003D7BE7" w:rsidRPr="003D7BE7">
        <w:rPr>
          <w:sz w:val="28"/>
          <w:szCs w:val="28"/>
        </w:rPr>
        <w:t>167</w:t>
      </w:r>
      <w:r w:rsidR="00A62F6C" w:rsidRPr="003D7BE7">
        <w:rPr>
          <w:sz w:val="28"/>
          <w:szCs w:val="28"/>
        </w:rPr>
        <w:t> </w:t>
      </w:r>
      <w:r w:rsidR="003D7BE7" w:rsidRPr="003D7BE7">
        <w:rPr>
          <w:sz w:val="28"/>
          <w:szCs w:val="28"/>
        </w:rPr>
        <w:t>727</w:t>
      </w:r>
      <w:r w:rsidR="00A62F6C" w:rsidRPr="003D7BE7">
        <w:rPr>
          <w:sz w:val="28"/>
          <w:szCs w:val="28"/>
        </w:rPr>
        <w:t>,</w:t>
      </w:r>
      <w:r w:rsidR="003D7BE7" w:rsidRPr="003D7BE7">
        <w:rPr>
          <w:sz w:val="28"/>
          <w:szCs w:val="28"/>
        </w:rPr>
        <w:t>73</w:t>
      </w:r>
      <w:r w:rsidR="00A62F6C" w:rsidRPr="00390587">
        <w:rPr>
          <w:b/>
        </w:rPr>
        <w:t xml:space="preserve"> </w:t>
      </w:r>
      <w:r w:rsidRPr="00390587">
        <w:rPr>
          <w:sz w:val="28"/>
          <w:szCs w:val="28"/>
        </w:rPr>
        <w:t>рубл</w:t>
      </w:r>
      <w:r w:rsidR="00F447FE" w:rsidRPr="00390587">
        <w:rPr>
          <w:sz w:val="28"/>
          <w:szCs w:val="28"/>
        </w:rPr>
        <w:t>ей</w:t>
      </w:r>
      <w:r w:rsidRPr="00390587">
        <w:rPr>
          <w:sz w:val="28"/>
          <w:szCs w:val="28"/>
        </w:rPr>
        <w:t xml:space="preserve">, из них объем межбюджетных трансфертов, получаемых из республиканского бюджета – </w:t>
      </w:r>
      <w:r w:rsidR="00684E4E" w:rsidRPr="00390587">
        <w:rPr>
          <w:sz w:val="28"/>
          <w:szCs w:val="28"/>
        </w:rPr>
        <w:t xml:space="preserve">          </w:t>
      </w:r>
      <w:r w:rsidR="003D7BE7" w:rsidRPr="003D7BE7">
        <w:rPr>
          <w:sz w:val="28"/>
          <w:szCs w:val="28"/>
        </w:rPr>
        <w:t>364 167 727,73</w:t>
      </w:r>
      <w:r w:rsidR="003D7BE7" w:rsidRPr="00390587">
        <w:rPr>
          <w:b/>
        </w:rPr>
        <w:t xml:space="preserve"> </w:t>
      </w:r>
      <w:r w:rsidRPr="00390587">
        <w:rPr>
          <w:sz w:val="28"/>
          <w:szCs w:val="28"/>
        </w:rPr>
        <w:t>рубл</w:t>
      </w:r>
      <w:r w:rsidR="00F447FE" w:rsidRPr="00390587">
        <w:rPr>
          <w:sz w:val="28"/>
          <w:szCs w:val="28"/>
        </w:rPr>
        <w:t>ей</w:t>
      </w:r>
      <w:r w:rsidRPr="00390587">
        <w:rPr>
          <w:sz w:val="28"/>
          <w:szCs w:val="28"/>
        </w:rPr>
        <w:t xml:space="preserve">; </w:t>
      </w:r>
    </w:p>
    <w:p w:rsidR="00AB7540" w:rsidRPr="00390587" w:rsidRDefault="00AB7540" w:rsidP="00AB7540">
      <w:pPr>
        <w:autoSpaceDE w:val="0"/>
        <w:autoSpaceDN w:val="0"/>
        <w:adjustRightInd w:val="0"/>
        <w:ind w:firstLine="720"/>
        <w:rPr>
          <w:sz w:val="28"/>
          <w:szCs w:val="28"/>
        </w:rPr>
      </w:pPr>
      <w:r w:rsidRPr="00390587">
        <w:rPr>
          <w:sz w:val="28"/>
          <w:szCs w:val="28"/>
        </w:rPr>
        <w:t>общий</w:t>
      </w:r>
      <w:r w:rsidR="00DD540D" w:rsidRPr="00390587">
        <w:rPr>
          <w:sz w:val="28"/>
          <w:szCs w:val="28"/>
        </w:rPr>
        <w:t xml:space="preserve"> </w:t>
      </w:r>
      <w:r w:rsidRPr="00390587">
        <w:rPr>
          <w:sz w:val="28"/>
          <w:szCs w:val="28"/>
        </w:rPr>
        <w:t xml:space="preserve"> объем</w:t>
      </w:r>
      <w:r w:rsidR="00DD540D" w:rsidRPr="00390587">
        <w:rPr>
          <w:sz w:val="28"/>
          <w:szCs w:val="28"/>
        </w:rPr>
        <w:t xml:space="preserve"> </w:t>
      </w:r>
      <w:r w:rsidRPr="00390587">
        <w:rPr>
          <w:sz w:val="28"/>
          <w:szCs w:val="28"/>
        </w:rPr>
        <w:t xml:space="preserve"> расходов </w:t>
      </w:r>
      <w:r w:rsidR="00DD540D" w:rsidRPr="00390587">
        <w:rPr>
          <w:sz w:val="28"/>
          <w:szCs w:val="28"/>
        </w:rPr>
        <w:t xml:space="preserve"> </w:t>
      </w:r>
      <w:r w:rsidRPr="00390587">
        <w:rPr>
          <w:sz w:val="28"/>
          <w:szCs w:val="28"/>
        </w:rPr>
        <w:t xml:space="preserve"> бюджета</w:t>
      </w:r>
      <w:r w:rsidR="00DD540D" w:rsidRPr="00390587">
        <w:rPr>
          <w:sz w:val="28"/>
          <w:szCs w:val="28"/>
        </w:rPr>
        <w:t xml:space="preserve"> </w:t>
      </w:r>
      <w:r w:rsidRPr="00390587">
        <w:rPr>
          <w:sz w:val="28"/>
          <w:szCs w:val="28"/>
        </w:rPr>
        <w:t xml:space="preserve"> </w:t>
      </w:r>
      <w:r w:rsidR="001B0076" w:rsidRPr="00390587">
        <w:rPr>
          <w:sz w:val="28"/>
          <w:szCs w:val="28"/>
        </w:rPr>
        <w:t xml:space="preserve">Алатырского муниципального округа </w:t>
      </w:r>
      <w:r w:rsidRPr="00390587">
        <w:rPr>
          <w:sz w:val="28"/>
          <w:szCs w:val="28"/>
        </w:rPr>
        <w:t>в сумме</w:t>
      </w:r>
      <w:r w:rsidR="00046FEC" w:rsidRPr="00390587">
        <w:rPr>
          <w:sz w:val="28"/>
          <w:szCs w:val="28"/>
        </w:rPr>
        <w:t xml:space="preserve"> </w:t>
      </w:r>
      <w:r w:rsidR="003D7BE7" w:rsidRPr="003D7BE7">
        <w:rPr>
          <w:bCs/>
          <w:color w:val="000000"/>
          <w:sz w:val="28"/>
          <w:szCs w:val="28"/>
        </w:rPr>
        <w:t>470 947 782,08</w:t>
      </w:r>
      <w:r w:rsidR="003D7BE7">
        <w:rPr>
          <w:b/>
          <w:bCs/>
          <w:color w:val="000000"/>
        </w:rPr>
        <w:t xml:space="preserve"> </w:t>
      </w:r>
      <w:r w:rsidRPr="00390587">
        <w:rPr>
          <w:sz w:val="28"/>
          <w:szCs w:val="28"/>
        </w:rPr>
        <w:t>рубл</w:t>
      </w:r>
      <w:r w:rsidR="00390587" w:rsidRPr="00390587">
        <w:rPr>
          <w:sz w:val="28"/>
          <w:szCs w:val="28"/>
        </w:rPr>
        <w:t>ей</w:t>
      </w:r>
      <w:r w:rsidRPr="00390587">
        <w:rPr>
          <w:sz w:val="28"/>
          <w:szCs w:val="28"/>
        </w:rPr>
        <w:t>;</w:t>
      </w:r>
    </w:p>
    <w:p w:rsidR="00AB7540" w:rsidRPr="00461FFE" w:rsidRDefault="00AB7540" w:rsidP="003B179B">
      <w:pPr>
        <w:autoSpaceDE w:val="0"/>
        <w:autoSpaceDN w:val="0"/>
        <w:adjustRightInd w:val="0"/>
        <w:ind w:firstLine="720"/>
        <w:rPr>
          <w:sz w:val="28"/>
          <w:szCs w:val="28"/>
        </w:rPr>
      </w:pPr>
      <w:r w:rsidRPr="00390587">
        <w:rPr>
          <w:sz w:val="28"/>
          <w:szCs w:val="28"/>
        </w:rPr>
        <w:t>дефицит</w:t>
      </w:r>
      <w:r w:rsidR="003B179B" w:rsidRPr="00390587">
        <w:rPr>
          <w:sz w:val="28"/>
          <w:szCs w:val="28"/>
        </w:rPr>
        <w:t xml:space="preserve"> </w:t>
      </w:r>
      <w:r w:rsidR="00DD540D" w:rsidRPr="00390587">
        <w:rPr>
          <w:sz w:val="28"/>
          <w:szCs w:val="28"/>
        </w:rPr>
        <w:t>б</w:t>
      </w:r>
      <w:r w:rsidRPr="00390587">
        <w:rPr>
          <w:sz w:val="28"/>
          <w:szCs w:val="28"/>
        </w:rPr>
        <w:t>юджета</w:t>
      </w:r>
      <w:r w:rsidR="003B179B" w:rsidRPr="00390587">
        <w:rPr>
          <w:sz w:val="28"/>
          <w:szCs w:val="28"/>
        </w:rPr>
        <w:t xml:space="preserve"> </w:t>
      </w:r>
      <w:r w:rsidR="001B0076" w:rsidRPr="00390587">
        <w:rPr>
          <w:sz w:val="28"/>
          <w:szCs w:val="28"/>
        </w:rPr>
        <w:t xml:space="preserve">Алатырского муниципального округа </w:t>
      </w:r>
      <w:r w:rsidRPr="00390587">
        <w:rPr>
          <w:sz w:val="28"/>
          <w:szCs w:val="28"/>
        </w:rPr>
        <w:t>в сумме</w:t>
      </w:r>
      <w:r w:rsidR="00182DA8" w:rsidRPr="00390587">
        <w:rPr>
          <w:sz w:val="28"/>
          <w:szCs w:val="28"/>
        </w:rPr>
        <w:t xml:space="preserve"> </w:t>
      </w:r>
      <w:r w:rsidR="00390587" w:rsidRPr="00390587">
        <w:rPr>
          <w:sz w:val="28"/>
          <w:szCs w:val="28"/>
        </w:rPr>
        <w:t>0</w:t>
      </w:r>
      <w:r w:rsidR="0096298D" w:rsidRPr="00390587">
        <w:rPr>
          <w:sz w:val="28"/>
          <w:szCs w:val="28"/>
        </w:rPr>
        <w:t>,</w:t>
      </w:r>
      <w:r w:rsidR="00390587" w:rsidRPr="00390587">
        <w:rPr>
          <w:sz w:val="28"/>
          <w:szCs w:val="28"/>
        </w:rPr>
        <w:t>00</w:t>
      </w:r>
      <w:r w:rsidR="0096298D" w:rsidRPr="00390587">
        <w:rPr>
          <w:sz w:val="28"/>
          <w:szCs w:val="28"/>
        </w:rPr>
        <w:t xml:space="preserve"> </w:t>
      </w:r>
      <w:r w:rsidRPr="00390587">
        <w:rPr>
          <w:sz w:val="28"/>
          <w:szCs w:val="28"/>
        </w:rPr>
        <w:t>рубл</w:t>
      </w:r>
      <w:r w:rsidR="00390587" w:rsidRPr="00390587">
        <w:rPr>
          <w:sz w:val="28"/>
          <w:szCs w:val="28"/>
        </w:rPr>
        <w:t>ей</w:t>
      </w:r>
      <w:r w:rsidRPr="00390587">
        <w:rPr>
          <w:sz w:val="28"/>
          <w:szCs w:val="28"/>
        </w:rPr>
        <w:t>.</w:t>
      </w:r>
    </w:p>
    <w:p w:rsidR="00AB7540" w:rsidRPr="003A2418" w:rsidRDefault="00AB7540" w:rsidP="00AB7540">
      <w:pPr>
        <w:pStyle w:val="33"/>
      </w:pPr>
      <w:r w:rsidRPr="003A2418">
        <w:t>2.</w:t>
      </w:r>
      <w:r w:rsidRPr="003A2418">
        <w:rPr>
          <w:lang w:val="en-US"/>
        </w:rPr>
        <w:t> </w:t>
      </w:r>
      <w:r w:rsidRPr="003A2418">
        <w:t xml:space="preserve">Утвердить основные характеристики бюджета </w:t>
      </w:r>
      <w:r w:rsidR="004A2298" w:rsidRPr="003A2418">
        <w:t xml:space="preserve">Алатырского муниципального округа </w:t>
      </w:r>
      <w:r w:rsidRPr="003A2418">
        <w:t>на 20</w:t>
      </w:r>
      <w:r w:rsidR="00332D4E" w:rsidRPr="003A2418">
        <w:t>2</w:t>
      </w:r>
      <w:r w:rsidR="001E43F3">
        <w:t>5</w:t>
      </w:r>
      <w:r w:rsidRPr="003A2418">
        <w:t xml:space="preserve"> год:</w:t>
      </w:r>
    </w:p>
    <w:p w:rsidR="00AB7540" w:rsidRPr="00390587" w:rsidRDefault="00AB7540" w:rsidP="00AB7540">
      <w:pPr>
        <w:autoSpaceDE w:val="0"/>
        <w:autoSpaceDN w:val="0"/>
        <w:adjustRightInd w:val="0"/>
        <w:ind w:firstLine="720"/>
        <w:rPr>
          <w:sz w:val="28"/>
          <w:szCs w:val="28"/>
        </w:rPr>
      </w:pPr>
      <w:r w:rsidRPr="00390587">
        <w:rPr>
          <w:sz w:val="28"/>
          <w:szCs w:val="28"/>
        </w:rPr>
        <w:t xml:space="preserve">прогнозируемый общий объем доходов бюджета </w:t>
      </w:r>
      <w:r w:rsidR="00CE226B" w:rsidRPr="00390587">
        <w:rPr>
          <w:sz w:val="28"/>
          <w:szCs w:val="28"/>
        </w:rPr>
        <w:t xml:space="preserve">Алатырского муниципального округа </w:t>
      </w:r>
      <w:r w:rsidRPr="00390587">
        <w:rPr>
          <w:sz w:val="28"/>
          <w:szCs w:val="28"/>
        </w:rPr>
        <w:t xml:space="preserve">в сумме </w:t>
      </w:r>
      <w:r w:rsidR="00674E32" w:rsidRPr="00390587">
        <w:rPr>
          <w:sz w:val="28"/>
          <w:szCs w:val="28"/>
        </w:rPr>
        <w:t>580 </w:t>
      </w:r>
      <w:r w:rsidR="00A308FA">
        <w:rPr>
          <w:sz w:val="28"/>
          <w:szCs w:val="28"/>
        </w:rPr>
        <w:t>702</w:t>
      </w:r>
      <w:r w:rsidR="00674E32" w:rsidRPr="00390587">
        <w:rPr>
          <w:sz w:val="28"/>
          <w:szCs w:val="28"/>
        </w:rPr>
        <w:t> 193,66</w:t>
      </w:r>
      <w:r w:rsidR="00493CF5" w:rsidRPr="00390587">
        <w:rPr>
          <w:sz w:val="28"/>
          <w:szCs w:val="28"/>
        </w:rPr>
        <w:t xml:space="preserve"> </w:t>
      </w:r>
      <w:r w:rsidRPr="00390587">
        <w:rPr>
          <w:sz w:val="28"/>
          <w:szCs w:val="28"/>
        </w:rPr>
        <w:t>рубл</w:t>
      </w:r>
      <w:r w:rsidR="00046FEC" w:rsidRPr="00390587">
        <w:rPr>
          <w:sz w:val="28"/>
          <w:szCs w:val="28"/>
        </w:rPr>
        <w:t>я</w:t>
      </w:r>
      <w:r w:rsidRPr="00390587">
        <w:rPr>
          <w:sz w:val="28"/>
          <w:szCs w:val="28"/>
        </w:rPr>
        <w:t xml:space="preserve">, в том числе объем безвозмездных поступлений в сумме </w:t>
      </w:r>
      <w:r w:rsidR="00A62F6C" w:rsidRPr="00390587">
        <w:rPr>
          <w:sz w:val="28"/>
          <w:szCs w:val="28"/>
        </w:rPr>
        <w:t>47</w:t>
      </w:r>
      <w:r w:rsidR="00A308FA">
        <w:rPr>
          <w:sz w:val="28"/>
          <w:szCs w:val="28"/>
        </w:rPr>
        <w:t>3</w:t>
      </w:r>
      <w:r w:rsidR="00A62F6C" w:rsidRPr="00390587">
        <w:rPr>
          <w:sz w:val="28"/>
          <w:szCs w:val="28"/>
        </w:rPr>
        <w:t> </w:t>
      </w:r>
      <w:r w:rsidR="00A308FA">
        <w:rPr>
          <w:sz w:val="28"/>
          <w:szCs w:val="28"/>
        </w:rPr>
        <w:t>007</w:t>
      </w:r>
      <w:r w:rsidR="00A62F6C" w:rsidRPr="00390587">
        <w:rPr>
          <w:sz w:val="28"/>
          <w:szCs w:val="28"/>
        </w:rPr>
        <w:t> 043,66</w:t>
      </w:r>
      <w:r w:rsidRPr="00390587">
        <w:rPr>
          <w:sz w:val="28"/>
          <w:szCs w:val="28"/>
        </w:rPr>
        <w:t xml:space="preserve"> рубл</w:t>
      </w:r>
      <w:r w:rsidR="000E7968" w:rsidRPr="00390587">
        <w:rPr>
          <w:sz w:val="28"/>
          <w:szCs w:val="28"/>
        </w:rPr>
        <w:t>я</w:t>
      </w:r>
      <w:r w:rsidRPr="00390587">
        <w:rPr>
          <w:sz w:val="28"/>
          <w:szCs w:val="28"/>
        </w:rPr>
        <w:t xml:space="preserve">, из них объем межбюджетных трансфертов, получаемых из республиканского бюджета – </w:t>
      </w:r>
      <w:r w:rsidR="000E7968" w:rsidRPr="00390587">
        <w:rPr>
          <w:sz w:val="28"/>
          <w:szCs w:val="28"/>
        </w:rPr>
        <w:t xml:space="preserve">          </w:t>
      </w:r>
      <w:r w:rsidR="00A308FA" w:rsidRPr="00390587">
        <w:rPr>
          <w:sz w:val="28"/>
          <w:szCs w:val="28"/>
        </w:rPr>
        <w:t>47</w:t>
      </w:r>
      <w:r w:rsidR="00A308FA">
        <w:rPr>
          <w:sz w:val="28"/>
          <w:szCs w:val="28"/>
        </w:rPr>
        <w:t>3</w:t>
      </w:r>
      <w:r w:rsidR="00A308FA" w:rsidRPr="00390587">
        <w:rPr>
          <w:sz w:val="28"/>
          <w:szCs w:val="28"/>
        </w:rPr>
        <w:t> </w:t>
      </w:r>
      <w:r w:rsidR="00A308FA">
        <w:rPr>
          <w:sz w:val="28"/>
          <w:szCs w:val="28"/>
        </w:rPr>
        <w:t>007</w:t>
      </w:r>
      <w:r w:rsidR="00A308FA" w:rsidRPr="00390587">
        <w:rPr>
          <w:sz w:val="28"/>
          <w:szCs w:val="28"/>
        </w:rPr>
        <w:t> 043,66</w:t>
      </w:r>
      <w:r w:rsidR="00A308FA">
        <w:rPr>
          <w:sz w:val="28"/>
          <w:szCs w:val="28"/>
        </w:rPr>
        <w:t xml:space="preserve"> </w:t>
      </w:r>
      <w:r w:rsidRPr="00390587">
        <w:rPr>
          <w:sz w:val="28"/>
          <w:szCs w:val="28"/>
        </w:rPr>
        <w:t>рубл</w:t>
      </w:r>
      <w:r w:rsidR="00390587" w:rsidRPr="00390587">
        <w:rPr>
          <w:sz w:val="28"/>
          <w:szCs w:val="28"/>
        </w:rPr>
        <w:t>я</w:t>
      </w:r>
      <w:r w:rsidRPr="00390587">
        <w:rPr>
          <w:sz w:val="28"/>
          <w:szCs w:val="28"/>
        </w:rPr>
        <w:t xml:space="preserve">; </w:t>
      </w:r>
    </w:p>
    <w:p w:rsidR="00AB7540" w:rsidRPr="00390587" w:rsidRDefault="00AB7540" w:rsidP="00AB7540">
      <w:pPr>
        <w:autoSpaceDE w:val="0"/>
        <w:autoSpaceDN w:val="0"/>
        <w:adjustRightInd w:val="0"/>
        <w:ind w:firstLine="720"/>
        <w:rPr>
          <w:sz w:val="28"/>
          <w:szCs w:val="28"/>
        </w:rPr>
      </w:pPr>
      <w:r w:rsidRPr="00390587">
        <w:rPr>
          <w:sz w:val="28"/>
          <w:szCs w:val="28"/>
        </w:rPr>
        <w:t xml:space="preserve">общий объем расходов  бюджета Алатырского </w:t>
      </w:r>
      <w:r w:rsidR="00CE226B" w:rsidRPr="00390587">
        <w:rPr>
          <w:sz w:val="28"/>
          <w:szCs w:val="28"/>
        </w:rPr>
        <w:t>муниципального округа</w:t>
      </w:r>
      <w:r w:rsidRPr="00390587">
        <w:rPr>
          <w:sz w:val="28"/>
          <w:szCs w:val="28"/>
        </w:rPr>
        <w:t xml:space="preserve"> в сумме </w:t>
      </w:r>
      <w:r w:rsidR="00390587" w:rsidRPr="00390587">
        <w:rPr>
          <w:bCs/>
          <w:color w:val="000000"/>
          <w:sz w:val="28"/>
          <w:szCs w:val="28"/>
        </w:rPr>
        <w:t>580 </w:t>
      </w:r>
      <w:r w:rsidR="00A308FA">
        <w:rPr>
          <w:bCs/>
          <w:color w:val="000000"/>
          <w:sz w:val="28"/>
          <w:szCs w:val="28"/>
        </w:rPr>
        <w:t>702</w:t>
      </w:r>
      <w:r w:rsidR="00390587" w:rsidRPr="00390587">
        <w:rPr>
          <w:bCs/>
          <w:color w:val="000000"/>
          <w:sz w:val="28"/>
          <w:szCs w:val="28"/>
        </w:rPr>
        <w:t> 19</w:t>
      </w:r>
      <w:r w:rsidR="00186C7A">
        <w:rPr>
          <w:bCs/>
          <w:color w:val="000000"/>
          <w:sz w:val="28"/>
          <w:szCs w:val="28"/>
        </w:rPr>
        <w:t>3</w:t>
      </w:r>
      <w:r w:rsidR="00390587" w:rsidRPr="00390587">
        <w:rPr>
          <w:bCs/>
          <w:color w:val="000000"/>
          <w:sz w:val="28"/>
          <w:szCs w:val="28"/>
        </w:rPr>
        <w:t>,66</w:t>
      </w:r>
      <w:r w:rsidR="00BE48FD" w:rsidRPr="00390587">
        <w:rPr>
          <w:sz w:val="28"/>
          <w:szCs w:val="28"/>
        </w:rPr>
        <w:t xml:space="preserve"> </w:t>
      </w:r>
      <w:r w:rsidRPr="00390587">
        <w:rPr>
          <w:sz w:val="28"/>
          <w:szCs w:val="28"/>
        </w:rPr>
        <w:t>рубл</w:t>
      </w:r>
      <w:r w:rsidR="00390587" w:rsidRPr="00390587">
        <w:rPr>
          <w:sz w:val="28"/>
          <w:szCs w:val="28"/>
        </w:rPr>
        <w:t>ей</w:t>
      </w:r>
      <w:r w:rsidRPr="00390587">
        <w:rPr>
          <w:sz w:val="28"/>
          <w:szCs w:val="28"/>
        </w:rPr>
        <w:t xml:space="preserve">, в том числе условно утвержденные расходы в </w:t>
      </w:r>
      <w:r w:rsidR="00C75755" w:rsidRPr="00390587">
        <w:rPr>
          <w:sz w:val="28"/>
          <w:szCs w:val="28"/>
        </w:rPr>
        <w:t xml:space="preserve"> </w:t>
      </w:r>
      <w:r w:rsidRPr="00390587">
        <w:rPr>
          <w:sz w:val="28"/>
          <w:szCs w:val="28"/>
        </w:rPr>
        <w:t xml:space="preserve">сумме  </w:t>
      </w:r>
      <w:r w:rsidR="00390587" w:rsidRPr="00390587">
        <w:rPr>
          <w:sz w:val="28"/>
          <w:szCs w:val="28"/>
        </w:rPr>
        <w:t>4 300 000</w:t>
      </w:r>
      <w:r w:rsidR="00555B11" w:rsidRPr="00390587">
        <w:rPr>
          <w:sz w:val="28"/>
          <w:szCs w:val="28"/>
        </w:rPr>
        <w:t>,00</w:t>
      </w:r>
      <w:r w:rsidRPr="00390587">
        <w:rPr>
          <w:sz w:val="28"/>
          <w:szCs w:val="28"/>
        </w:rPr>
        <w:t xml:space="preserve"> рублей;</w:t>
      </w:r>
    </w:p>
    <w:p w:rsidR="00AB7540" w:rsidRPr="003A2418" w:rsidRDefault="00AB7540" w:rsidP="00AB7540">
      <w:pPr>
        <w:autoSpaceDE w:val="0"/>
        <w:autoSpaceDN w:val="0"/>
        <w:adjustRightInd w:val="0"/>
        <w:ind w:firstLine="720"/>
        <w:rPr>
          <w:sz w:val="28"/>
          <w:szCs w:val="28"/>
        </w:rPr>
      </w:pPr>
      <w:r w:rsidRPr="00390587">
        <w:rPr>
          <w:sz w:val="28"/>
          <w:szCs w:val="28"/>
        </w:rPr>
        <w:lastRenderedPageBreak/>
        <w:t xml:space="preserve">дефицит  бюджета </w:t>
      </w:r>
      <w:r w:rsidR="00CE226B" w:rsidRPr="00390587">
        <w:rPr>
          <w:sz w:val="28"/>
          <w:szCs w:val="28"/>
        </w:rPr>
        <w:t xml:space="preserve">Алатырского муниципального округа </w:t>
      </w:r>
      <w:r w:rsidRPr="00390587">
        <w:rPr>
          <w:sz w:val="28"/>
          <w:szCs w:val="28"/>
        </w:rPr>
        <w:t xml:space="preserve">в сумме </w:t>
      </w:r>
      <w:r w:rsidR="004A05E9" w:rsidRPr="00390587">
        <w:rPr>
          <w:sz w:val="28"/>
          <w:szCs w:val="28"/>
        </w:rPr>
        <w:t>0</w:t>
      </w:r>
      <w:r w:rsidR="00193153" w:rsidRPr="00390587">
        <w:rPr>
          <w:sz w:val="28"/>
          <w:szCs w:val="28"/>
        </w:rPr>
        <w:t>,00</w:t>
      </w:r>
      <w:r w:rsidRPr="00390587">
        <w:rPr>
          <w:sz w:val="28"/>
          <w:szCs w:val="28"/>
        </w:rPr>
        <w:t xml:space="preserve"> рублей.</w:t>
      </w:r>
    </w:p>
    <w:p w:rsidR="00AB7540" w:rsidRPr="003A2418" w:rsidRDefault="00AB7540" w:rsidP="00AB7540">
      <w:pPr>
        <w:pStyle w:val="33"/>
      </w:pPr>
      <w:r w:rsidRPr="003A2418">
        <w:t>3.</w:t>
      </w:r>
      <w:r w:rsidRPr="003A2418">
        <w:rPr>
          <w:lang w:val="en-US"/>
        </w:rPr>
        <w:t> </w:t>
      </w:r>
      <w:r w:rsidRPr="003A2418">
        <w:t xml:space="preserve">Утвердить основные характеристики бюджета </w:t>
      </w:r>
      <w:r w:rsidR="004A2298" w:rsidRPr="003A2418">
        <w:t xml:space="preserve">Алатырского муниципального округа </w:t>
      </w:r>
      <w:r w:rsidRPr="003A2418">
        <w:t>на 20</w:t>
      </w:r>
      <w:r w:rsidR="00393B32" w:rsidRPr="003A2418">
        <w:t>2</w:t>
      </w:r>
      <w:r w:rsidR="001E43F3">
        <w:t>6</w:t>
      </w:r>
      <w:r w:rsidRPr="003A2418">
        <w:t xml:space="preserve"> год:</w:t>
      </w:r>
    </w:p>
    <w:p w:rsidR="00AB7540" w:rsidRPr="00390587" w:rsidRDefault="00AB7540" w:rsidP="00AB7540">
      <w:pPr>
        <w:autoSpaceDE w:val="0"/>
        <w:autoSpaceDN w:val="0"/>
        <w:adjustRightInd w:val="0"/>
        <w:ind w:firstLine="720"/>
        <w:rPr>
          <w:sz w:val="28"/>
          <w:szCs w:val="28"/>
        </w:rPr>
      </w:pPr>
      <w:r w:rsidRPr="00390587">
        <w:rPr>
          <w:sz w:val="28"/>
          <w:szCs w:val="28"/>
        </w:rPr>
        <w:t xml:space="preserve">прогнозируемый общий объем доходов бюджета </w:t>
      </w:r>
      <w:r w:rsidR="004A2298" w:rsidRPr="00390587">
        <w:rPr>
          <w:sz w:val="28"/>
          <w:szCs w:val="28"/>
        </w:rPr>
        <w:t xml:space="preserve">Алатырского муниципального округа </w:t>
      </w:r>
      <w:r w:rsidRPr="00390587">
        <w:rPr>
          <w:sz w:val="28"/>
          <w:szCs w:val="28"/>
        </w:rPr>
        <w:t xml:space="preserve">в сумме </w:t>
      </w:r>
      <w:r w:rsidR="00A308FA" w:rsidRPr="00A308FA">
        <w:rPr>
          <w:bCs/>
          <w:color w:val="000000"/>
          <w:sz w:val="28"/>
          <w:szCs w:val="28"/>
        </w:rPr>
        <w:t>4</w:t>
      </w:r>
      <w:r w:rsidR="00A308FA">
        <w:rPr>
          <w:bCs/>
          <w:color w:val="000000"/>
          <w:sz w:val="28"/>
          <w:szCs w:val="28"/>
        </w:rPr>
        <w:t>23</w:t>
      </w:r>
      <w:r w:rsidR="00A308FA" w:rsidRPr="00A308FA">
        <w:rPr>
          <w:bCs/>
          <w:color w:val="000000"/>
          <w:sz w:val="28"/>
          <w:szCs w:val="28"/>
        </w:rPr>
        <w:t> </w:t>
      </w:r>
      <w:r w:rsidR="00A308FA">
        <w:rPr>
          <w:bCs/>
          <w:color w:val="000000"/>
          <w:sz w:val="28"/>
          <w:szCs w:val="28"/>
        </w:rPr>
        <w:t>4</w:t>
      </w:r>
      <w:r w:rsidR="00A308FA" w:rsidRPr="00A308FA">
        <w:rPr>
          <w:bCs/>
          <w:color w:val="000000"/>
          <w:sz w:val="28"/>
          <w:szCs w:val="28"/>
        </w:rPr>
        <w:t>94 591,35</w:t>
      </w:r>
      <w:r w:rsidR="00A308FA">
        <w:rPr>
          <w:bCs/>
          <w:color w:val="000000"/>
          <w:sz w:val="28"/>
          <w:szCs w:val="28"/>
        </w:rPr>
        <w:t xml:space="preserve"> </w:t>
      </w:r>
      <w:r w:rsidRPr="00A308FA">
        <w:rPr>
          <w:sz w:val="28"/>
          <w:szCs w:val="28"/>
        </w:rPr>
        <w:t>рубл</w:t>
      </w:r>
      <w:r w:rsidR="00390587" w:rsidRPr="00A308FA">
        <w:rPr>
          <w:sz w:val="28"/>
          <w:szCs w:val="28"/>
        </w:rPr>
        <w:t>ь</w:t>
      </w:r>
      <w:r w:rsidRPr="00390587">
        <w:rPr>
          <w:sz w:val="28"/>
          <w:szCs w:val="28"/>
        </w:rPr>
        <w:t xml:space="preserve">, в том числе объем безвозмездных поступлений в </w:t>
      </w:r>
      <w:r w:rsidRPr="00A308FA">
        <w:rPr>
          <w:sz w:val="28"/>
          <w:szCs w:val="28"/>
        </w:rPr>
        <w:t xml:space="preserve">сумме </w:t>
      </w:r>
      <w:r w:rsidR="00A62F6C" w:rsidRPr="00A308FA">
        <w:rPr>
          <w:sz w:val="28"/>
          <w:szCs w:val="28"/>
        </w:rPr>
        <w:t>30</w:t>
      </w:r>
      <w:r w:rsidR="00A308FA" w:rsidRPr="00A308FA">
        <w:rPr>
          <w:sz w:val="28"/>
          <w:szCs w:val="28"/>
        </w:rPr>
        <w:t>6</w:t>
      </w:r>
      <w:r w:rsidR="00A62F6C" w:rsidRPr="00A308FA">
        <w:rPr>
          <w:sz w:val="28"/>
          <w:szCs w:val="28"/>
        </w:rPr>
        <w:t> </w:t>
      </w:r>
      <w:r w:rsidR="00A308FA" w:rsidRPr="00A308FA">
        <w:rPr>
          <w:sz w:val="28"/>
          <w:szCs w:val="28"/>
        </w:rPr>
        <w:t>009</w:t>
      </w:r>
      <w:r w:rsidR="00A62F6C" w:rsidRPr="00A308FA">
        <w:rPr>
          <w:sz w:val="28"/>
          <w:szCs w:val="28"/>
        </w:rPr>
        <w:t> </w:t>
      </w:r>
      <w:r w:rsidR="00A308FA" w:rsidRPr="00A308FA">
        <w:rPr>
          <w:sz w:val="28"/>
          <w:szCs w:val="28"/>
        </w:rPr>
        <w:t>4</w:t>
      </w:r>
      <w:r w:rsidR="00A62F6C" w:rsidRPr="00A308FA">
        <w:rPr>
          <w:sz w:val="28"/>
          <w:szCs w:val="28"/>
        </w:rPr>
        <w:t xml:space="preserve">65,35 </w:t>
      </w:r>
      <w:r w:rsidRPr="00A308FA">
        <w:rPr>
          <w:sz w:val="28"/>
          <w:szCs w:val="28"/>
        </w:rPr>
        <w:t>рубл</w:t>
      </w:r>
      <w:r w:rsidR="00BA50D2" w:rsidRPr="00A308FA">
        <w:rPr>
          <w:sz w:val="28"/>
          <w:szCs w:val="28"/>
        </w:rPr>
        <w:t>ей</w:t>
      </w:r>
      <w:r w:rsidRPr="00A308FA">
        <w:rPr>
          <w:sz w:val="28"/>
          <w:szCs w:val="28"/>
        </w:rPr>
        <w:t xml:space="preserve">, из них объем межбюджетных трансфертов, получаемых из республиканского бюджета – </w:t>
      </w:r>
      <w:r w:rsidR="00415866" w:rsidRPr="00A308FA">
        <w:rPr>
          <w:sz w:val="28"/>
          <w:szCs w:val="28"/>
        </w:rPr>
        <w:t xml:space="preserve">          </w:t>
      </w:r>
      <w:r w:rsidR="00A308FA" w:rsidRPr="00A308FA">
        <w:rPr>
          <w:sz w:val="28"/>
          <w:szCs w:val="28"/>
        </w:rPr>
        <w:t xml:space="preserve">306 009 465,35 </w:t>
      </w:r>
      <w:r w:rsidRPr="00A308FA">
        <w:rPr>
          <w:sz w:val="28"/>
          <w:szCs w:val="28"/>
        </w:rPr>
        <w:t>рублей;</w:t>
      </w:r>
      <w:r w:rsidRPr="00390587">
        <w:rPr>
          <w:sz w:val="28"/>
          <w:szCs w:val="28"/>
        </w:rPr>
        <w:t xml:space="preserve"> </w:t>
      </w:r>
    </w:p>
    <w:p w:rsidR="00AB7540" w:rsidRPr="00390587" w:rsidRDefault="00AB7540" w:rsidP="00AB7540">
      <w:pPr>
        <w:autoSpaceDE w:val="0"/>
        <w:autoSpaceDN w:val="0"/>
        <w:adjustRightInd w:val="0"/>
        <w:ind w:firstLine="720"/>
        <w:rPr>
          <w:sz w:val="28"/>
          <w:szCs w:val="28"/>
        </w:rPr>
      </w:pPr>
      <w:r w:rsidRPr="00390587">
        <w:rPr>
          <w:sz w:val="28"/>
          <w:szCs w:val="28"/>
        </w:rPr>
        <w:t xml:space="preserve">общий объем расходов  бюджета </w:t>
      </w:r>
      <w:r w:rsidR="004A2298" w:rsidRPr="00390587">
        <w:rPr>
          <w:sz w:val="28"/>
          <w:szCs w:val="28"/>
        </w:rPr>
        <w:t xml:space="preserve">Алатырского муниципального округа </w:t>
      </w:r>
      <w:r w:rsidRPr="00390587">
        <w:rPr>
          <w:sz w:val="28"/>
          <w:szCs w:val="28"/>
        </w:rPr>
        <w:t xml:space="preserve">в сумме </w:t>
      </w:r>
      <w:r w:rsidR="00A308FA" w:rsidRPr="00A308FA">
        <w:rPr>
          <w:bCs/>
          <w:color w:val="000000"/>
          <w:sz w:val="28"/>
          <w:szCs w:val="28"/>
        </w:rPr>
        <w:t>4</w:t>
      </w:r>
      <w:r w:rsidR="00A308FA">
        <w:rPr>
          <w:bCs/>
          <w:color w:val="000000"/>
          <w:sz w:val="28"/>
          <w:szCs w:val="28"/>
        </w:rPr>
        <w:t>23</w:t>
      </w:r>
      <w:r w:rsidR="00A308FA" w:rsidRPr="00A308FA">
        <w:rPr>
          <w:bCs/>
          <w:color w:val="000000"/>
          <w:sz w:val="28"/>
          <w:szCs w:val="28"/>
        </w:rPr>
        <w:t> </w:t>
      </w:r>
      <w:r w:rsidR="00A308FA">
        <w:rPr>
          <w:bCs/>
          <w:color w:val="000000"/>
          <w:sz w:val="28"/>
          <w:szCs w:val="28"/>
        </w:rPr>
        <w:t>4</w:t>
      </w:r>
      <w:r w:rsidR="00A308FA" w:rsidRPr="00A308FA">
        <w:rPr>
          <w:bCs/>
          <w:color w:val="000000"/>
          <w:sz w:val="28"/>
          <w:szCs w:val="28"/>
        </w:rPr>
        <w:t>94 591,35</w:t>
      </w:r>
      <w:r w:rsidR="00A308FA">
        <w:rPr>
          <w:bCs/>
          <w:color w:val="000000"/>
          <w:sz w:val="28"/>
          <w:szCs w:val="28"/>
        </w:rPr>
        <w:t xml:space="preserve"> </w:t>
      </w:r>
      <w:r w:rsidRPr="00390587">
        <w:rPr>
          <w:sz w:val="28"/>
          <w:szCs w:val="28"/>
        </w:rPr>
        <w:t>рубл</w:t>
      </w:r>
      <w:r w:rsidR="00362D30">
        <w:rPr>
          <w:sz w:val="28"/>
          <w:szCs w:val="28"/>
        </w:rPr>
        <w:t>ь</w:t>
      </w:r>
      <w:r w:rsidRPr="00390587">
        <w:rPr>
          <w:sz w:val="28"/>
          <w:szCs w:val="28"/>
        </w:rPr>
        <w:t xml:space="preserve">, в том числе условно утвержденные расходы в сумме  </w:t>
      </w:r>
      <w:r w:rsidR="00390587" w:rsidRPr="00390587">
        <w:rPr>
          <w:sz w:val="28"/>
          <w:szCs w:val="28"/>
        </w:rPr>
        <w:t>8</w:t>
      </w:r>
      <w:r w:rsidR="006F46BD" w:rsidRPr="00390587">
        <w:rPr>
          <w:sz w:val="28"/>
          <w:szCs w:val="28"/>
        </w:rPr>
        <w:t> </w:t>
      </w:r>
      <w:r w:rsidR="00390587" w:rsidRPr="00390587">
        <w:rPr>
          <w:sz w:val="28"/>
          <w:szCs w:val="28"/>
        </w:rPr>
        <w:t>700</w:t>
      </w:r>
      <w:r w:rsidR="006F46BD" w:rsidRPr="00390587">
        <w:rPr>
          <w:sz w:val="28"/>
          <w:szCs w:val="28"/>
        </w:rPr>
        <w:t xml:space="preserve"> </w:t>
      </w:r>
      <w:r w:rsidR="00390587" w:rsidRPr="00390587">
        <w:rPr>
          <w:sz w:val="28"/>
          <w:szCs w:val="28"/>
        </w:rPr>
        <w:t>0</w:t>
      </w:r>
      <w:r w:rsidR="006F46BD" w:rsidRPr="00390587">
        <w:rPr>
          <w:sz w:val="28"/>
          <w:szCs w:val="28"/>
        </w:rPr>
        <w:t>00</w:t>
      </w:r>
      <w:r w:rsidR="00A03350" w:rsidRPr="00390587">
        <w:rPr>
          <w:sz w:val="28"/>
          <w:szCs w:val="28"/>
        </w:rPr>
        <w:t>,00</w:t>
      </w:r>
      <w:r w:rsidRPr="00390587">
        <w:rPr>
          <w:sz w:val="28"/>
          <w:szCs w:val="28"/>
        </w:rPr>
        <w:t xml:space="preserve"> рублей;</w:t>
      </w:r>
    </w:p>
    <w:p w:rsidR="00AB7540" w:rsidRPr="00390587" w:rsidRDefault="00AB7540" w:rsidP="00AB7540">
      <w:pPr>
        <w:autoSpaceDE w:val="0"/>
        <w:autoSpaceDN w:val="0"/>
        <w:adjustRightInd w:val="0"/>
        <w:ind w:firstLine="720"/>
        <w:rPr>
          <w:sz w:val="28"/>
          <w:szCs w:val="28"/>
        </w:rPr>
      </w:pPr>
      <w:r w:rsidRPr="00390587">
        <w:rPr>
          <w:sz w:val="28"/>
          <w:szCs w:val="28"/>
        </w:rPr>
        <w:t xml:space="preserve">дефицит  бюджета </w:t>
      </w:r>
      <w:r w:rsidR="004A2298" w:rsidRPr="00390587">
        <w:rPr>
          <w:sz w:val="28"/>
          <w:szCs w:val="28"/>
        </w:rPr>
        <w:t xml:space="preserve">Алатырского муниципального округа </w:t>
      </w:r>
      <w:r w:rsidRPr="00390587">
        <w:rPr>
          <w:sz w:val="28"/>
          <w:szCs w:val="28"/>
        </w:rPr>
        <w:t xml:space="preserve">в сумме </w:t>
      </w:r>
      <w:r w:rsidR="00DC5FFE" w:rsidRPr="00390587">
        <w:rPr>
          <w:sz w:val="28"/>
          <w:szCs w:val="28"/>
        </w:rPr>
        <w:t>0</w:t>
      </w:r>
      <w:r w:rsidR="00E1305C" w:rsidRPr="00390587">
        <w:rPr>
          <w:sz w:val="28"/>
          <w:szCs w:val="28"/>
        </w:rPr>
        <w:t>,00</w:t>
      </w:r>
      <w:r w:rsidRPr="00390587">
        <w:rPr>
          <w:sz w:val="28"/>
          <w:szCs w:val="28"/>
        </w:rPr>
        <w:t xml:space="preserve"> рублей.</w:t>
      </w:r>
    </w:p>
    <w:p w:rsidR="00AB7540" w:rsidRPr="00390587" w:rsidRDefault="00AB7540" w:rsidP="00AB7540">
      <w:pPr>
        <w:pStyle w:val="a8"/>
        <w:spacing w:line="230" w:lineRule="auto"/>
        <w:ind w:left="0" w:firstLine="709"/>
        <w:rPr>
          <w:rFonts w:ascii="Times New Roman" w:hAnsi="Times New Roman" w:cs="Times New Roman"/>
          <w:b/>
          <w:bCs/>
          <w:color w:val="000000"/>
          <w:sz w:val="28"/>
        </w:rPr>
      </w:pPr>
    </w:p>
    <w:p w:rsidR="00AB7540" w:rsidRPr="0061187A" w:rsidRDefault="00AB7540" w:rsidP="00AB7540">
      <w:pPr>
        <w:pStyle w:val="a8"/>
        <w:spacing w:line="235" w:lineRule="auto"/>
        <w:ind w:left="1920" w:hanging="1211"/>
        <w:rPr>
          <w:rFonts w:ascii="Times New Roman" w:hAnsi="Times New Roman" w:cs="Times New Roman"/>
          <w:b/>
          <w:color w:val="000000"/>
          <w:sz w:val="28"/>
        </w:rPr>
      </w:pPr>
      <w:r w:rsidRPr="00BC5305">
        <w:rPr>
          <w:rFonts w:ascii="Times New Roman" w:hAnsi="Times New Roman" w:cs="Times New Roman"/>
          <w:bCs/>
          <w:color w:val="000000"/>
          <w:sz w:val="28"/>
        </w:rPr>
        <w:t xml:space="preserve">Статья </w:t>
      </w:r>
      <w:r w:rsidR="002A5711">
        <w:rPr>
          <w:rFonts w:ascii="Times New Roman" w:hAnsi="Times New Roman" w:cs="Times New Roman"/>
          <w:bCs/>
          <w:color w:val="000000"/>
          <w:sz w:val="28"/>
        </w:rPr>
        <w:t>2</w:t>
      </w:r>
      <w:r w:rsidRPr="00BC5305">
        <w:rPr>
          <w:rFonts w:ascii="Times New Roman" w:hAnsi="Times New Roman" w:cs="Times New Roman"/>
          <w:bCs/>
          <w:color w:val="000000"/>
          <w:sz w:val="28"/>
        </w:rPr>
        <w:t>.</w:t>
      </w:r>
      <w:r w:rsidRPr="00BC5305">
        <w:rPr>
          <w:rFonts w:ascii="Times New Roman" w:hAnsi="Times New Roman" w:cs="Times New Roman"/>
          <w:bCs/>
          <w:color w:val="000000"/>
          <w:sz w:val="28"/>
        </w:rPr>
        <w:tab/>
      </w:r>
      <w:r w:rsidRPr="00BC5305">
        <w:rPr>
          <w:rFonts w:ascii="Times New Roman" w:hAnsi="Times New Roman" w:cs="Times New Roman"/>
          <w:b/>
          <w:color w:val="000000"/>
          <w:sz w:val="28"/>
        </w:rPr>
        <w:t xml:space="preserve">Дополнительные нормативы отчислений от налога на доходы физических лиц в бюджет </w:t>
      </w:r>
      <w:r w:rsidR="0061187A" w:rsidRPr="0061187A">
        <w:rPr>
          <w:rFonts w:ascii="Times New Roman" w:hAnsi="Times New Roman" w:cs="Times New Roman"/>
          <w:b/>
          <w:sz w:val="28"/>
          <w:szCs w:val="28"/>
        </w:rPr>
        <w:t>Алатырского муниципального округа</w:t>
      </w:r>
      <w:r w:rsidR="0061187A">
        <w:rPr>
          <w:rFonts w:ascii="Times New Roman" w:hAnsi="Times New Roman" w:cs="Times New Roman"/>
          <w:b/>
          <w:sz w:val="28"/>
          <w:szCs w:val="28"/>
        </w:rPr>
        <w:t xml:space="preserve"> на 202</w:t>
      </w:r>
      <w:r w:rsidR="001E43F3">
        <w:rPr>
          <w:rFonts w:ascii="Times New Roman" w:hAnsi="Times New Roman" w:cs="Times New Roman"/>
          <w:b/>
          <w:sz w:val="28"/>
          <w:szCs w:val="28"/>
        </w:rPr>
        <w:t>4</w:t>
      </w:r>
      <w:r w:rsidR="0061187A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202</w:t>
      </w:r>
      <w:r w:rsidR="001E43F3">
        <w:rPr>
          <w:rFonts w:ascii="Times New Roman" w:hAnsi="Times New Roman" w:cs="Times New Roman"/>
          <w:b/>
          <w:sz w:val="28"/>
          <w:szCs w:val="28"/>
        </w:rPr>
        <w:t>5</w:t>
      </w:r>
      <w:r w:rsidR="0061187A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1E43F3">
        <w:rPr>
          <w:rFonts w:ascii="Times New Roman" w:hAnsi="Times New Roman" w:cs="Times New Roman"/>
          <w:b/>
          <w:sz w:val="28"/>
          <w:szCs w:val="28"/>
        </w:rPr>
        <w:t>6</w:t>
      </w:r>
      <w:r w:rsidR="0061187A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AB7540" w:rsidRPr="00BC5305" w:rsidRDefault="00AB7540" w:rsidP="00AB7540">
      <w:pPr>
        <w:spacing w:line="235" w:lineRule="auto"/>
        <w:ind w:firstLine="709"/>
        <w:rPr>
          <w:color w:val="000000"/>
          <w:sz w:val="28"/>
        </w:rPr>
      </w:pPr>
    </w:p>
    <w:p w:rsidR="00AB7540" w:rsidRDefault="00AB7540" w:rsidP="00AB7540">
      <w:pPr>
        <w:spacing w:line="235" w:lineRule="auto"/>
        <w:ind w:firstLine="709"/>
        <w:rPr>
          <w:color w:val="000000"/>
          <w:sz w:val="28"/>
        </w:rPr>
      </w:pPr>
      <w:proofErr w:type="gramStart"/>
      <w:r w:rsidRPr="00BC5305">
        <w:rPr>
          <w:color w:val="000000"/>
          <w:sz w:val="28"/>
        </w:rPr>
        <w:t xml:space="preserve">Учесть, что в соответствии </w:t>
      </w:r>
      <w:r w:rsidRPr="007E38F2">
        <w:rPr>
          <w:color w:val="000000"/>
          <w:sz w:val="28"/>
        </w:rPr>
        <w:t xml:space="preserve">со статьей </w:t>
      </w:r>
      <w:r w:rsidR="0061187A" w:rsidRPr="007E38F2">
        <w:rPr>
          <w:color w:val="000000"/>
          <w:sz w:val="28"/>
        </w:rPr>
        <w:t>2</w:t>
      </w:r>
      <w:r w:rsidRPr="00BC5305">
        <w:rPr>
          <w:color w:val="000000"/>
          <w:sz w:val="28"/>
        </w:rPr>
        <w:t xml:space="preserve"> Закона Чувашской Республики "О республиканском бюджете Чувашской Республик</w:t>
      </w:r>
      <w:r w:rsidR="00415AD4">
        <w:rPr>
          <w:color w:val="000000"/>
          <w:sz w:val="28"/>
        </w:rPr>
        <w:t>и</w:t>
      </w:r>
      <w:r w:rsidRPr="00BC5305">
        <w:rPr>
          <w:color w:val="000000"/>
          <w:sz w:val="28"/>
        </w:rPr>
        <w:t xml:space="preserve"> на 20</w:t>
      </w:r>
      <w:r w:rsidR="00415AD4">
        <w:rPr>
          <w:color w:val="000000"/>
          <w:sz w:val="28"/>
        </w:rPr>
        <w:t>2</w:t>
      </w:r>
      <w:r w:rsidR="001E43F3">
        <w:rPr>
          <w:color w:val="000000"/>
          <w:sz w:val="28"/>
        </w:rPr>
        <w:t>4</w:t>
      </w:r>
      <w:r w:rsidRPr="00BC5305">
        <w:rPr>
          <w:color w:val="000000"/>
          <w:sz w:val="28"/>
        </w:rPr>
        <w:t xml:space="preserve"> год</w:t>
      </w:r>
      <w:r>
        <w:rPr>
          <w:color w:val="000000"/>
          <w:sz w:val="28"/>
        </w:rPr>
        <w:t xml:space="preserve"> и на плановый период 20</w:t>
      </w:r>
      <w:r w:rsidR="007A331A">
        <w:rPr>
          <w:color w:val="000000"/>
          <w:sz w:val="28"/>
        </w:rPr>
        <w:t>2</w:t>
      </w:r>
      <w:r w:rsidR="001E43F3">
        <w:rPr>
          <w:color w:val="000000"/>
          <w:sz w:val="28"/>
        </w:rPr>
        <w:t>5</w:t>
      </w:r>
      <w:r>
        <w:rPr>
          <w:color w:val="000000"/>
          <w:sz w:val="28"/>
        </w:rPr>
        <w:t xml:space="preserve"> и 20</w:t>
      </w:r>
      <w:r w:rsidR="00C85A13">
        <w:rPr>
          <w:color w:val="000000"/>
          <w:sz w:val="28"/>
        </w:rPr>
        <w:t>2</w:t>
      </w:r>
      <w:r w:rsidR="001E43F3">
        <w:rPr>
          <w:color w:val="000000"/>
          <w:sz w:val="28"/>
        </w:rPr>
        <w:t>6</w:t>
      </w:r>
      <w:r>
        <w:rPr>
          <w:color w:val="000000"/>
          <w:sz w:val="28"/>
        </w:rPr>
        <w:t xml:space="preserve"> годов</w:t>
      </w:r>
      <w:r w:rsidRPr="00BC5305">
        <w:rPr>
          <w:color w:val="000000"/>
          <w:sz w:val="28"/>
        </w:rPr>
        <w:t xml:space="preserve">», </w:t>
      </w:r>
      <w:r w:rsidR="00A1122F">
        <w:rPr>
          <w:color w:val="000000"/>
          <w:sz w:val="28"/>
        </w:rPr>
        <w:t xml:space="preserve"> на 202</w:t>
      </w:r>
      <w:r w:rsidR="001E43F3">
        <w:rPr>
          <w:color w:val="000000"/>
          <w:sz w:val="28"/>
        </w:rPr>
        <w:t>4</w:t>
      </w:r>
      <w:r w:rsidR="00A1122F">
        <w:rPr>
          <w:color w:val="000000"/>
          <w:sz w:val="28"/>
        </w:rPr>
        <w:t xml:space="preserve"> год </w:t>
      </w:r>
      <w:r w:rsidRPr="00BC5305">
        <w:rPr>
          <w:color w:val="000000"/>
          <w:sz w:val="28"/>
        </w:rPr>
        <w:t xml:space="preserve">дополнительный норматив отчислений от налога на доходы физических лиц </w:t>
      </w:r>
      <w:r w:rsidRPr="00CF11F4">
        <w:rPr>
          <w:color w:val="000000"/>
          <w:sz w:val="28"/>
        </w:rPr>
        <w:t xml:space="preserve">в бюджет </w:t>
      </w:r>
      <w:r w:rsidR="0061187A" w:rsidRPr="001B0076">
        <w:rPr>
          <w:sz w:val="28"/>
          <w:szCs w:val="28"/>
        </w:rPr>
        <w:t>Алатырского муниципального округа</w:t>
      </w:r>
      <w:r w:rsidR="0061187A" w:rsidRPr="00CF11F4">
        <w:rPr>
          <w:color w:val="000000"/>
          <w:sz w:val="28"/>
        </w:rPr>
        <w:t xml:space="preserve"> </w:t>
      </w:r>
      <w:r w:rsidRPr="00CF11F4">
        <w:rPr>
          <w:color w:val="000000"/>
          <w:sz w:val="28"/>
        </w:rPr>
        <w:t xml:space="preserve">в размере </w:t>
      </w:r>
      <w:r w:rsidR="0061187A">
        <w:rPr>
          <w:color w:val="000000"/>
          <w:sz w:val="28"/>
        </w:rPr>
        <w:t>70</w:t>
      </w:r>
      <w:r w:rsidRPr="00CF11F4">
        <w:rPr>
          <w:color w:val="000000"/>
          <w:sz w:val="28"/>
        </w:rPr>
        <w:t>,</w:t>
      </w:r>
      <w:r w:rsidR="0061187A">
        <w:rPr>
          <w:color w:val="000000"/>
          <w:sz w:val="28"/>
        </w:rPr>
        <w:t>0</w:t>
      </w:r>
      <w:r w:rsidRPr="00CF11F4">
        <w:rPr>
          <w:color w:val="000000"/>
          <w:sz w:val="28"/>
        </w:rPr>
        <w:t xml:space="preserve"> процент</w:t>
      </w:r>
      <w:r w:rsidR="0061187A">
        <w:rPr>
          <w:color w:val="000000"/>
          <w:sz w:val="28"/>
        </w:rPr>
        <w:t>ов</w:t>
      </w:r>
      <w:r w:rsidR="00CF11F4" w:rsidRPr="00CF11F4">
        <w:rPr>
          <w:color w:val="000000"/>
          <w:sz w:val="28"/>
        </w:rPr>
        <w:t xml:space="preserve">, </w:t>
      </w:r>
      <w:r w:rsidRPr="00CF11F4">
        <w:rPr>
          <w:color w:val="000000"/>
          <w:sz w:val="28"/>
        </w:rPr>
        <w:t>на 20</w:t>
      </w:r>
      <w:r w:rsidR="00415AD4" w:rsidRPr="00CF11F4">
        <w:rPr>
          <w:color w:val="000000"/>
          <w:sz w:val="28"/>
        </w:rPr>
        <w:t>2</w:t>
      </w:r>
      <w:r w:rsidR="001E43F3">
        <w:rPr>
          <w:color w:val="000000"/>
          <w:sz w:val="28"/>
        </w:rPr>
        <w:t>5</w:t>
      </w:r>
      <w:r w:rsidR="00C85A13" w:rsidRPr="00CF11F4">
        <w:rPr>
          <w:color w:val="000000"/>
          <w:sz w:val="28"/>
        </w:rPr>
        <w:t xml:space="preserve"> </w:t>
      </w:r>
      <w:r w:rsidRPr="00CF11F4">
        <w:rPr>
          <w:color w:val="000000"/>
          <w:sz w:val="28"/>
        </w:rPr>
        <w:t xml:space="preserve">год </w:t>
      </w:r>
      <w:r w:rsidR="00CF11F4" w:rsidRPr="00CF11F4">
        <w:rPr>
          <w:color w:val="000000"/>
          <w:sz w:val="28"/>
        </w:rPr>
        <w:t xml:space="preserve">– </w:t>
      </w:r>
      <w:r w:rsidR="0061187A">
        <w:rPr>
          <w:color w:val="000000"/>
          <w:sz w:val="28"/>
        </w:rPr>
        <w:t>70</w:t>
      </w:r>
      <w:r w:rsidR="00CF11F4" w:rsidRPr="00CF11F4">
        <w:rPr>
          <w:color w:val="000000"/>
          <w:sz w:val="28"/>
        </w:rPr>
        <w:t>,</w:t>
      </w:r>
      <w:r w:rsidR="0061187A">
        <w:rPr>
          <w:color w:val="000000"/>
          <w:sz w:val="28"/>
        </w:rPr>
        <w:t>0</w:t>
      </w:r>
      <w:r w:rsidR="00782496">
        <w:rPr>
          <w:color w:val="000000"/>
          <w:sz w:val="28"/>
        </w:rPr>
        <w:t xml:space="preserve"> процент</w:t>
      </w:r>
      <w:r w:rsidR="0061187A">
        <w:rPr>
          <w:color w:val="000000"/>
          <w:sz w:val="28"/>
        </w:rPr>
        <w:t>ов</w:t>
      </w:r>
      <w:r w:rsidR="00782496">
        <w:rPr>
          <w:color w:val="000000"/>
          <w:sz w:val="28"/>
        </w:rPr>
        <w:t>, на 202</w:t>
      </w:r>
      <w:r w:rsidR="001E43F3">
        <w:rPr>
          <w:color w:val="000000"/>
          <w:sz w:val="28"/>
        </w:rPr>
        <w:t>6</w:t>
      </w:r>
      <w:r w:rsidR="00782496">
        <w:rPr>
          <w:color w:val="000000"/>
          <w:sz w:val="28"/>
        </w:rPr>
        <w:t xml:space="preserve"> год – 70,00 процентов от объема поступлений</w:t>
      </w:r>
      <w:proofErr w:type="gramEnd"/>
      <w:r w:rsidR="00782496">
        <w:rPr>
          <w:color w:val="000000"/>
          <w:sz w:val="28"/>
        </w:rPr>
        <w:t>, подлежащего зачислению в консолидированный бюджет Чувашской Республики от указанного налога</w:t>
      </w:r>
      <w:r w:rsidRPr="00CF11F4">
        <w:rPr>
          <w:color w:val="000000"/>
          <w:sz w:val="28"/>
        </w:rPr>
        <w:t>.</w:t>
      </w:r>
    </w:p>
    <w:p w:rsidR="00AB7540" w:rsidRPr="00BC5305" w:rsidRDefault="00AB7540" w:rsidP="00AB7540">
      <w:pPr>
        <w:spacing w:line="235" w:lineRule="auto"/>
        <w:ind w:firstLine="709"/>
        <w:rPr>
          <w:color w:val="000000"/>
          <w:sz w:val="28"/>
        </w:rPr>
      </w:pPr>
    </w:p>
    <w:p w:rsidR="00AB7540" w:rsidRPr="00865B61" w:rsidRDefault="00AB7540" w:rsidP="00AB7540">
      <w:pPr>
        <w:spacing w:line="235" w:lineRule="auto"/>
        <w:ind w:left="1920" w:hanging="1211"/>
        <w:rPr>
          <w:b/>
          <w:color w:val="000000"/>
          <w:sz w:val="28"/>
        </w:rPr>
      </w:pPr>
      <w:r w:rsidRPr="00865B61">
        <w:rPr>
          <w:bCs/>
          <w:color w:val="000000"/>
          <w:sz w:val="28"/>
        </w:rPr>
        <w:t xml:space="preserve">Статья </w:t>
      </w:r>
      <w:r w:rsidR="002A5711">
        <w:rPr>
          <w:bCs/>
          <w:color w:val="000000"/>
          <w:sz w:val="28"/>
        </w:rPr>
        <w:t>3</w:t>
      </w:r>
      <w:r w:rsidRPr="00865B61">
        <w:rPr>
          <w:bCs/>
          <w:color w:val="000000"/>
          <w:sz w:val="28"/>
        </w:rPr>
        <w:t xml:space="preserve">. </w:t>
      </w:r>
      <w:r w:rsidRPr="00865B61">
        <w:rPr>
          <w:bCs/>
          <w:color w:val="000000"/>
          <w:sz w:val="28"/>
        </w:rPr>
        <w:tab/>
      </w:r>
      <w:r w:rsidRPr="000C53BD">
        <w:rPr>
          <w:b/>
          <w:bCs/>
          <w:color w:val="000000"/>
          <w:sz w:val="28"/>
        </w:rPr>
        <w:t>Прогнозируемые объемы</w:t>
      </w:r>
      <w:r w:rsidR="00AC13BE">
        <w:rPr>
          <w:b/>
          <w:bCs/>
          <w:color w:val="000000"/>
          <w:sz w:val="28"/>
        </w:rPr>
        <w:t xml:space="preserve"> поступлений </w:t>
      </w:r>
      <w:r>
        <w:rPr>
          <w:bCs/>
          <w:color w:val="000000"/>
          <w:sz w:val="28"/>
        </w:rPr>
        <w:t>д</w:t>
      </w:r>
      <w:r w:rsidRPr="00865B61">
        <w:rPr>
          <w:b/>
          <w:color w:val="000000"/>
          <w:sz w:val="28"/>
        </w:rPr>
        <w:t>оход</w:t>
      </w:r>
      <w:r>
        <w:rPr>
          <w:b/>
          <w:color w:val="000000"/>
          <w:sz w:val="28"/>
        </w:rPr>
        <w:t>ов</w:t>
      </w:r>
      <w:r w:rsidRPr="00865B61">
        <w:rPr>
          <w:b/>
          <w:color w:val="000000"/>
          <w:sz w:val="28"/>
        </w:rPr>
        <w:t xml:space="preserve"> </w:t>
      </w:r>
      <w:r w:rsidR="00AC13BE">
        <w:rPr>
          <w:b/>
          <w:color w:val="000000"/>
          <w:sz w:val="28"/>
        </w:rPr>
        <w:t xml:space="preserve">в </w:t>
      </w:r>
      <w:r w:rsidRPr="00865B61">
        <w:rPr>
          <w:b/>
          <w:color w:val="000000"/>
          <w:sz w:val="28"/>
        </w:rPr>
        <w:t xml:space="preserve">бюджет Алатырского </w:t>
      </w:r>
      <w:r w:rsidR="006A6253">
        <w:rPr>
          <w:b/>
          <w:color w:val="000000"/>
          <w:sz w:val="28"/>
        </w:rPr>
        <w:t>муниципального округа</w:t>
      </w:r>
      <w:r w:rsidRPr="00865B61">
        <w:rPr>
          <w:b/>
          <w:color w:val="000000"/>
          <w:sz w:val="28"/>
        </w:rPr>
        <w:t xml:space="preserve"> на 20</w:t>
      </w:r>
      <w:r w:rsidR="006E2E64">
        <w:rPr>
          <w:b/>
          <w:color w:val="000000"/>
          <w:sz w:val="28"/>
        </w:rPr>
        <w:t>2</w:t>
      </w:r>
      <w:r w:rsidR="005442E9">
        <w:rPr>
          <w:b/>
          <w:color w:val="000000"/>
          <w:sz w:val="28"/>
        </w:rPr>
        <w:t>4</w:t>
      </w:r>
      <w:r w:rsidRPr="00865B61">
        <w:rPr>
          <w:b/>
          <w:color w:val="000000"/>
          <w:sz w:val="28"/>
        </w:rPr>
        <w:t xml:space="preserve"> год </w:t>
      </w:r>
      <w:r>
        <w:rPr>
          <w:b/>
          <w:color w:val="000000"/>
          <w:sz w:val="28"/>
        </w:rPr>
        <w:t>и на плановый период 20</w:t>
      </w:r>
      <w:r w:rsidR="003061B5">
        <w:rPr>
          <w:b/>
          <w:color w:val="000000"/>
          <w:sz w:val="28"/>
        </w:rPr>
        <w:t>2</w:t>
      </w:r>
      <w:r w:rsidR="005442E9">
        <w:rPr>
          <w:b/>
          <w:color w:val="000000"/>
          <w:sz w:val="28"/>
        </w:rPr>
        <w:t>5</w:t>
      </w:r>
      <w:r>
        <w:rPr>
          <w:b/>
          <w:color w:val="000000"/>
          <w:sz w:val="28"/>
        </w:rPr>
        <w:t xml:space="preserve"> и 20</w:t>
      </w:r>
      <w:r w:rsidR="00AC13BE">
        <w:rPr>
          <w:b/>
          <w:color w:val="000000"/>
          <w:sz w:val="28"/>
        </w:rPr>
        <w:t>2</w:t>
      </w:r>
      <w:r w:rsidR="005442E9">
        <w:rPr>
          <w:b/>
          <w:color w:val="000000"/>
          <w:sz w:val="28"/>
        </w:rPr>
        <w:t>6</w:t>
      </w:r>
      <w:r>
        <w:rPr>
          <w:b/>
          <w:color w:val="000000"/>
          <w:sz w:val="28"/>
        </w:rPr>
        <w:t xml:space="preserve"> годов</w:t>
      </w:r>
    </w:p>
    <w:p w:rsidR="00AB7540" w:rsidRPr="00865B61" w:rsidRDefault="00AB7540" w:rsidP="00AB7540">
      <w:pPr>
        <w:spacing w:line="235" w:lineRule="auto"/>
        <w:ind w:left="1920" w:hanging="1920"/>
        <w:rPr>
          <w:b/>
          <w:color w:val="000000"/>
          <w:sz w:val="28"/>
        </w:rPr>
      </w:pPr>
    </w:p>
    <w:p w:rsidR="00AB7540" w:rsidRDefault="00AC13BE" w:rsidP="007230D7">
      <w:pPr>
        <w:rPr>
          <w:color w:val="000000"/>
          <w:sz w:val="28"/>
        </w:rPr>
      </w:pPr>
      <w:r>
        <w:rPr>
          <w:color w:val="000000"/>
          <w:sz w:val="28"/>
        </w:rPr>
        <w:t xml:space="preserve">          </w:t>
      </w:r>
      <w:r w:rsidR="00AB7540" w:rsidRPr="00865B61">
        <w:rPr>
          <w:color w:val="000000"/>
          <w:sz w:val="28"/>
        </w:rPr>
        <w:t>У</w:t>
      </w:r>
      <w:r w:rsidR="00AB7540">
        <w:rPr>
          <w:color w:val="000000"/>
          <w:sz w:val="28"/>
        </w:rPr>
        <w:t xml:space="preserve">честь в бюджете </w:t>
      </w:r>
      <w:r w:rsidR="000E22F8" w:rsidRPr="001B0076">
        <w:rPr>
          <w:sz w:val="28"/>
          <w:szCs w:val="28"/>
        </w:rPr>
        <w:t>Алатырского муниципального округа</w:t>
      </w:r>
      <w:r w:rsidR="000E22F8">
        <w:rPr>
          <w:color w:val="000000"/>
          <w:sz w:val="28"/>
        </w:rPr>
        <w:t xml:space="preserve"> </w:t>
      </w:r>
      <w:r w:rsidR="00AB7540">
        <w:rPr>
          <w:color w:val="000000"/>
          <w:sz w:val="28"/>
        </w:rPr>
        <w:t xml:space="preserve">прогнозируемые объемы </w:t>
      </w:r>
      <w:r>
        <w:rPr>
          <w:color w:val="000000"/>
          <w:sz w:val="28"/>
        </w:rPr>
        <w:t xml:space="preserve">поступлений </w:t>
      </w:r>
      <w:r w:rsidR="00AB7540" w:rsidRPr="00865B61">
        <w:rPr>
          <w:color w:val="000000"/>
          <w:sz w:val="28"/>
        </w:rPr>
        <w:t>доходов</w:t>
      </w:r>
      <w:r>
        <w:rPr>
          <w:color w:val="000000"/>
          <w:sz w:val="28"/>
        </w:rPr>
        <w:t xml:space="preserve"> в бюджет </w:t>
      </w:r>
      <w:r w:rsidR="000E22F8" w:rsidRPr="001B0076">
        <w:rPr>
          <w:sz w:val="28"/>
          <w:szCs w:val="28"/>
        </w:rPr>
        <w:t>Алатырского муниципального округа</w:t>
      </w:r>
      <w:r w:rsidR="009646CF">
        <w:rPr>
          <w:sz w:val="28"/>
          <w:szCs w:val="28"/>
        </w:rPr>
        <w:t xml:space="preserve"> </w:t>
      </w:r>
      <w:r w:rsidR="00AB7540" w:rsidRPr="00865B61">
        <w:rPr>
          <w:color w:val="000000"/>
          <w:sz w:val="28"/>
        </w:rPr>
        <w:t>на 20</w:t>
      </w:r>
      <w:r w:rsidR="006E2E64">
        <w:rPr>
          <w:color w:val="000000"/>
          <w:sz w:val="28"/>
        </w:rPr>
        <w:t>2</w:t>
      </w:r>
      <w:r w:rsidR="005442E9">
        <w:rPr>
          <w:color w:val="000000"/>
          <w:sz w:val="28"/>
        </w:rPr>
        <w:t>4</w:t>
      </w:r>
      <w:r w:rsidR="00AB7540" w:rsidRPr="00865B61">
        <w:rPr>
          <w:color w:val="000000"/>
          <w:sz w:val="28"/>
        </w:rPr>
        <w:t xml:space="preserve"> год </w:t>
      </w:r>
      <w:r w:rsidR="002A5711">
        <w:rPr>
          <w:color w:val="000000"/>
          <w:sz w:val="28"/>
        </w:rPr>
        <w:t>и на плановый период 202</w:t>
      </w:r>
      <w:r w:rsidR="005442E9">
        <w:rPr>
          <w:color w:val="000000"/>
          <w:sz w:val="28"/>
        </w:rPr>
        <w:t>5</w:t>
      </w:r>
      <w:r w:rsidR="002A5711">
        <w:rPr>
          <w:color w:val="000000"/>
          <w:sz w:val="28"/>
        </w:rPr>
        <w:t xml:space="preserve"> и 202</w:t>
      </w:r>
      <w:r w:rsidR="005442E9">
        <w:rPr>
          <w:color w:val="000000"/>
          <w:sz w:val="28"/>
        </w:rPr>
        <w:t>6</w:t>
      </w:r>
      <w:r w:rsidR="002A5711">
        <w:rPr>
          <w:color w:val="000000"/>
          <w:sz w:val="28"/>
        </w:rPr>
        <w:t xml:space="preserve"> годов </w:t>
      </w:r>
      <w:r w:rsidR="00AB7540" w:rsidRPr="008F1A14">
        <w:rPr>
          <w:color w:val="000000"/>
          <w:sz w:val="28"/>
        </w:rPr>
        <w:t xml:space="preserve">согласно приложению </w:t>
      </w:r>
      <w:r w:rsidR="002A5711">
        <w:rPr>
          <w:color w:val="000000"/>
          <w:sz w:val="28"/>
        </w:rPr>
        <w:t>1 к настоящему решению.</w:t>
      </w:r>
    </w:p>
    <w:p w:rsidR="00AB7540" w:rsidRPr="0091123B" w:rsidRDefault="00AB7540" w:rsidP="007230D7">
      <w:pPr>
        <w:rPr>
          <w:sz w:val="28"/>
          <w:highlight w:val="yellow"/>
        </w:rPr>
      </w:pPr>
    </w:p>
    <w:p w:rsidR="00AB7540" w:rsidRPr="00287E60" w:rsidRDefault="00AB7540" w:rsidP="00AB7540">
      <w:pPr>
        <w:spacing w:line="235" w:lineRule="auto"/>
        <w:ind w:left="1920" w:hanging="1211"/>
        <w:rPr>
          <w:b/>
          <w:color w:val="000000"/>
          <w:sz w:val="28"/>
        </w:rPr>
      </w:pPr>
      <w:r w:rsidRPr="00287E60">
        <w:rPr>
          <w:bCs/>
          <w:color w:val="000000"/>
          <w:sz w:val="28"/>
        </w:rPr>
        <w:t xml:space="preserve">Статья </w:t>
      </w:r>
      <w:r w:rsidR="002A5711">
        <w:rPr>
          <w:bCs/>
          <w:color w:val="000000"/>
          <w:sz w:val="28"/>
        </w:rPr>
        <w:t>4</w:t>
      </w:r>
      <w:r w:rsidRPr="00287E60">
        <w:rPr>
          <w:bCs/>
          <w:color w:val="000000"/>
          <w:sz w:val="28"/>
        </w:rPr>
        <w:t>.</w:t>
      </w:r>
      <w:r w:rsidRPr="002A7F87">
        <w:rPr>
          <w:bCs/>
          <w:color w:val="000000"/>
          <w:sz w:val="28"/>
        </w:rPr>
        <w:t xml:space="preserve"> </w:t>
      </w:r>
      <w:r w:rsidRPr="002A7F87">
        <w:rPr>
          <w:bCs/>
          <w:color w:val="000000"/>
          <w:sz w:val="28"/>
        </w:rPr>
        <w:tab/>
      </w:r>
      <w:r w:rsidRPr="002A7F87">
        <w:rPr>
          <w:b/>
          <w:color w:val="000000"/>
          <w:sz w:val="28"/>
        </w:rPr>
        <w:t xml:space="preserve">Бюджетные ассигнования бюджета Алатырского </w:t>
      </w:r>
      <w:r w:rsidR="00FA6A80">
        <w:rPr>
          <w:b/>
          <w:color w:val="000000"/>
          <w:sz w:val="28"/>
        </w:rPr>
        <w:t>муниципального округа</w:t>
      </w:r>
      <w:r w:rsidRPr="002A7F87">
        <w:rPr>
          <w:b/>
          <w:color w:val="000000"/>
          <w:sz w:val="28"/>
        </w:rPr>
        <w:t xml:space="preserve"> на </w:t>
      </w:r>
      <w:r w:rsidRPr="00287E60">
        <w:rPr>
          <w:b/>
          <w:color w:val="000000"/>
          <w:sz w:val="28"/>
        </w:rPr>
        <w:t>20</w:t>
      </w:r>
      <w:r w:rsidR="00D160D1" w:rsidRPr="00287E60">
        <w:rPr>
          <w:b/>
          <w:color w:val="000000"/>
          <w:sz w:val="28"/>
        </w:rPr>
        <w:t>2</w:t>
      </w:r>
      <w:r w:rsidR="005442E9">
        <w:rPr>
          <w:b/>
          <w:color w:val="000000"/>
          <w:sz w:val="28"/>
        </w:rPr>
        <w:t>4</w:t>
      </w:r>
      <w:r w:rsidRPr="00287E60">
        <w:rPr>
          <w:b/>
          <w:color w:val="000000"/>
          <w:sz w:val="28"/>
        </w:rPr>
        <w:t xml:space="preserve"> год  и на плановый период 20</w:t>
      </w:r>
      <w:r w:rsidR="00513AD0" w:rsidRPr="00287E60">
        <w:rPr>
          <w:b/>
          <w:color w:val="000000"/>
          <w:sz w:val="28"/>
        </w:rPr>
        <w:t>2</w:t>
      </w:r>
      <w:r w:rsidR="005442E9">
        <w:rPr>
          <w:b/>
          <w:color w:val="000000"/>
          <w:sz w:val="28"/>
        </w:rPr>
        <w:t>5</w:t>
      </w:r>
      <w:r w:rsidRPr="00287E60">
        <w:rPr>
          <w:b/>
          <w:color w:val="000000"/>
          <w:sz w:val="28"/>
        </w:rPr>
        <w:t xml:space="preserve"> и 20</w:t>
      </w:r>
      <w:r w:rsidR="00FD60FB" w:rsidRPr="00287E60">
        <w:rPr>
          <w:b/>
          <w:color w:val="000000"/>
          <w:sz w:val="28"/>
        </w:rPr>
        <w:t>2</w:t>
      </w:r>
      <w:r w:rsidR="005442E9">
        <w:rPr>
          <w:b/>
          <w:color w:val="000000"/>
          <w:sz w:val="28"/>
        </w:rPr>
        <w:t>6</w:t>
      </w:r>
      <w:r w:rsidRPr="00287E60">
        <w:rPr>
          <w:b/>
          <w:color w:val="000000"/>
          <w:sz w:val="28"/>
        </w:rPr>
        <w:t xml:space="preserve"> годов</w:t>
      </w:r>
    </w:p>
    <w:p w:rsidR="00AB7540" w:rsidRPr="00287E60" w:rsidRDefault="00AB7540" w:rsidP="00AB7540">
      <w:pPr>
        <w:pStyle w:val="27"/>
        <w:autoSpaceDE w:val="0"/>
        <w:autoSpaceDN w:val="0"/>
        <w:adjustRightInd w:val="0"/>
        <w:spacing w:line="235" w:lineRule="auto"/>
        <w:ind w:left="0" w:firstLine="720"/>
        <w:rPr>
          <w:sz w:val="28"/>
          <w:szCs w:val="28"/>
          <w:highlight w:val="yellow"/>
        </w:rPr>
      </w:pPr>
    </w:p>
    <w:p w:rsidR="00AB7540" w:rsidRPr="007230D7" w:rsidRDefault="00AB7540" w:rsidP="007230D7">
      <w:pPr>
        <w:pStyle w:val="27"/>
        <w:autoSpaceDE w:val="0"/>
        <w:autoSpaceDN w:val="0"/>
        <w:adjustRightInd w:val="0"/>
        <w:ind w:left="0" w:firstLine="720"/>
        <w:rPr>
          <w:sz w:val="28"/>
          <w:szCs w:val="28"/>
        </w:rPr>
      </w:pPr>
      <w:r w:rsidRPr="007230D7">
        <w:rPr>
          <w:sz w:val="28"/>
          <w:szCs w:val="28"/>
        </w:rPr>
        <w:t>1. Утвердить:</w:t>
      </w:r>
    </w:p>
    <w:p w:rsidR="00AB7540" w:rsidRPr="007230D7" w:rsidRDefault="00AB7540" w:rsidP="007230D7">
      <w:pPr>
        <w:pStyle w:val="27"/>
        <w:autoSpaceDE w:val="0"/>
        <w:autoSpaceDN w:val="0"/>
        <w:adjustRightInd w:val="0"/>
        <w:ind w:left="0" w:firstLine="720"/>
        <w:rPr>
          <w:sz w:val="28"/>
          <w:szCs w:val="28"/>
        </w:rPr>
      </w:pPr>
      <w:r w:rsidRPr="007230D7">
        <w:rPr>
          <w:sz w:val="28"/>
          <w:szCs w:val="28"/>
        </w:rPr>
        <w:t xml:space="preserve">а) распределение бюджетных ассигнований </w:t>
      </w:r>
      <w:r w:rsidRPr="007230D7">
        <w:rPr>
          <w:color w:val="000000"/>
          <w:sz w:val="28"/>
          <w:szCs w:val="28"/>
        </w:rPr>
        <w:t>по разделам, подразделам, целевым статьям (муниципальным программам</w:t>
      </w:r>
      <w:r w:rsidR="008E4DD3" w:rsidRPr="007230D7">
        <w:rPr>
          <w:color w:val="000000"/>
          <w:sz w:val="28"/>
          <w:szCs w:val="28"/>
        </w:rPr>
        <w:t xml:space="preserve"> Алатырского </w:t>
      </w:r>
      <w:r w:rsidR="00FA6A80" w:rsidRPr="007230D7">
        <w:rPr>
          <w:color w:val="000000"/>
          <w:sz w:val="28"/>
          <w:szCs w:val="28"/>
        </w:rPr>
        <w:t>муниципального округа</w:t>
      </w:r>
      <w:r w:rsidRPr="007230D7">
        <w:rPr>
          <w:color w:val="000000"/>
          <w:sz w:val="28"/>
          <w:szCs w:val="28"/>
        </w:rPr>
        <w:t xml:space="preserve">) и группам  (группам и подгруппам) видов расходов классификации расходов  бюджета </w:t>
      </w:r>
      <w:r w:rsidR="00FA6A80" w:rsidRPr="007230D7">
        <w:rPr>
          <w:sz w:val="28"/>
          <w:szCs w:val="28"/>
        </w:rPr>
        <w:t xml:space="preserve">Алатырского муниципального округа </w:t>
      </w:r>
      <w:r w:rsidRPr="007230D7">
        <w:rPr>
          <w:sz w:val="28"/>
          <w:szCs w:val="28"/>
        </w:rPr>
        <w:t>на 20</w:t>
      </w:r>
      <w:r w:rsidR="006E0CDB" w:rsidRPr="007230D7">
        <w:rPr>
          <w:sz w:val="28"/>
          <w:szCs w:val="28"/>
        </w:rPr>
        <w:t>2</w:t>
      </w:r>
      <w:r w:rsidR="005442E9" w:rsidRPr="007230D7">
        <w:rPr>
          <w:sz w:val="28"/>
          <w:szCs w:val="28"/>
        </w:rPr>
        <w:t>4</w:t>
      </w:r>
      <w:r w:rsidRPr="007230D7">
        <w:rPr>
          <w:sz w:val="28"/>
          <w:szCs w:val="28"/>
        </w:rPr>
        <w:t xml:space="preserve"> год </w:t>
      </w:r>
      <w:r w:rsidR="002A5711" w:rsidRPr="007230D7">
        <w:rPr>
          <w:color w:val="000000"/>
          <w:sz w:val="28"/>
          <w:szCs w:val="28"/>
        </w:rPr>
        <w:t>и на плановый период 202</w:t>
      </w:r>
      <w:r w:rsidR="005442E9" w:rsidRPr="007230D7">
        <w:rPr>
          <w:color w:val="000000"/>
          <w:sz w:val="28"/>
          <w:szCs w:val="28"/>
        </w:rPr>
        <w:t>5</w:t>
      </w:r>
      <w:r w:rsidR="002A5711" w:rsidRPr="007230D7">
        <w:rPr>
          <w:color w:val="000000"/>
          <w:sz w:val="28"/>
          <w:szCs w:val="28"/>
        </w:rPr>
        <w:t xml:space="preserve"> и 202</w:t>
      </w:r>
      <w:r w:rsidR="005442E9" w:rsidRPr="007230D7">
        <w:rPr>
          <w:color w:val="000000"/>
          <w:sz w:val="28"/>
          <w:szCs w:val="28"/>
        </w:rPr>
        <w:t>6</w:t>
      </w:r>
      <w:r w:rsidR="002A5711" w:rsidRPr="007230D7">
        <w:rPr>
          <w:color w:val="000000"/>
          <w:sz w:val="28"/>
          <w:szCs w:val="28"/>
        </w:rPr>
        <w:t xml:space="preserve"> годов </w:t>
      </w:r>
      <w:r w:rsidRPr="007230D7">
        <w:rPr>
          <w:sz w:val="28"/>
          <w:szCs w:val="28"/>
        </w:rPr>
        <w:t xml:space="preserve">согласно </w:t>
      </w:r>
      <w:hyperlink w:anchor="sub_4000" w:history="1">
        <w:r w:rsidRPr="007230D7">
          <w:rPr>
            <w:sz w:val="28"/>
            <w:szCs w:val="28"/>
          </w:rPr>
          <w:t xml:space="preserve">приложению </w:t>
        </w:r>
      </w:hyperlink>
      <w:r w:rsidR="002A5711" w:rsidRPr="007230D7">
        <w:rPr>
          <w:sz w:val="28"/>
          <w:szCs w:val="28"/>
        </w:rPr>
        <w:t>2</w:t>
      </w:r>
      <w:r w:rsidRPr="007230D7">
        <w:rPr>
          <w:sz w:val="28"/>
          <w:szCs w:val="28"/>
        </w:rPr>
        <w:t xml:space="preserve"> к настоящему решению;</w:t>
      </w:r>
    </w:p>
    <w:p w:rsidR="00AB7540" w:rsidRPr="007230D7" w:rsidRDefault="002A5711" w:rsidP="007230D7">
      <w:pPr>
        <w:autoSpaceDE w:val="0"/>
        <w:autoSpaceDN w:val="0"/>
        <w:adjustRightInd w:val="0"/>
        <w:ind w:firstLine="720"/>
        <w:rPr>
          <w:sz w:val="28"/>
          <w:szCs w:val="28"/>
        </w:rPr>
      </w:pPr>
      <w:r w:rsidRPr="007230D7">
        <w:rPr>
          <w:sz w:val="28"/>
          <w:szCs w:val="28"/>
        </w:rPr>
        <w:lastRenderedPageBreak/>
        <w:t>б</w:t>
      </w:r>
      <w:r w:rsidR="00AB7540" w:rsidRPr="007230D7">
        <w:rPr>
          <w:sz w:val="28"/>
          <w:szCs w:val="28"/>
        </w:rPr>
        <w:t>)</w:t>
      </w:r>
      <w:r w:rsidR="00AB7540" w:rsidRPr="007230D7">
        <w:rPr>
          <w:sz w:val="28"/>
          <w:szCs w:val="28"/>
          <w:lang w:val="en-US"/>
        </w:rPr>
        <w:t> </w:t>
      </w:r>
      <w:r w:rsidR="00AB7540" w:rsidRPr="007230D7">
        <w:rPr>
          <w:sz w:val="28"/>
          <w:szCs w:val="28"/>
        </w:rPr>
        <w:t xml:space="preserve"> распределение бюджетных ассигнований по целевым статьям (</w:t>
      </w:r>
      <w:r w:rsidR="00AB7540" w:rsidRPr="007230D7">
        <w:rPr>
          <w:color w:val="000000"/>
          <w:sz w:val="28"/>
          <w:szCs w:val="28"/>
        </w:rPr>
        <w:t>муниципальным программам</w:t>
      </w:r>
      <w:r w:rsidR="00FF0A4D" w:rsidRPr="007230D7">
        <w:rPr>
          <w:color w:val="000000"/>
          <w:sz w:val="28"/>
          <w:szCs w:val="28"/>
        </w:rPr>
        <w:t xml:space="preserve"> </w:t>
      </w:r>
      <w:r w:rsidR="00FA6A80" w:rsidRPr="007230D7">
        <w:rPr>
          <w:sz w:val="28"/>
          <w:szCs w:val="28"/>
        </w:rPr>
        <w:t>Алатырского муниципального округа</w:t>
      </w:r>
      <w:r w:rsidR="00AB7540" w:rsidRPr="007230D7">
        <w:rPr>
          <w:sz w:val="28"/>
          <w:szCs w:val="28"/>
        </w:rPr>
        <w:t xml:space="preserve">), группам </w:t>
      </w:r>
      <w:r w:rsidR="00AB7540" w:rsidRPr="007230D7">
        <w:rPr>
          <w:color w:val="000000"/>
          <w:sz w:val="28"/>
          <w:szCs w:val="28"/>
        </w:rPr>
        <w:t xml:space="preserve">(группам и подгруппам) </w:t>
      </w:r>
      <w:r w:rsidR="00AB7540" w:rsidRPr="007230D7">
        <w:rPr>
          <w:sz w:val="28"/>
          <w:szCs w:val="28"/>
        </w:rPr>
        <w:t>видов расходов,</w:t>
      </w:r>
      <w:r w:rsidR="006E0CDB" w:rsidRPr="007230D7">
        <w:rPr>
          <w:sz w:val="28"/>
          <w:szCs w:val="28"/>
        </w:rPr>
        <w:t xml:space="preserve">  </w:t>
      </w:r>
      <w:r w:rsidR="00AB7540" w:rsidRPr="007230D7">
        <w:rPr>
          <w:sz w:val="28"/>
          <w:szCs w:val="28"/>
        </w:rPr>
        <w:t xml:space="preserve">разделам, подразделам классификации расходов бюджета </w:t>
      </w:r>
      <w:r w:rsidR="00FA6A80" w:rsidRPr="007230D7">
        <w:rPr>
          <w:sz w:val="28"/>
          <w:szCs w:val="28"/>
        </w:rPr>
        <w:t xml:space="preserve">Алатырского муниципального округа </w:t>
      </w:r>
      <w:r w:rsidR="00AB7540" w:rsidRPr="007230D7">
        <w:rPr>
          <w:sz w:val="28"/>
          <w:szCs w:val="28"/>
        </w:rPr>
        <w:t>на 20</w:t>
      </w:r>
      <w:r w:rsidR="006E0CDB" w:rsidRPr="007230D7">
        <w:rPr>
          <w:sz w:val="28"/>
          <w:szCs w:val="28"/>
        </w:rPr>
        <w:t>2</w:t>
      </w:r>
      <w:r w:rsidR="005442E9" w:rsidRPr="007230D7">
        <w:rPr>
          <w:sz w:val="28"/>
          <w:szCs w:val="28"/>
        </w:rPr>
        <w:t>4</w:t>
      </w:r>
      <w:r w:rsidR="00AB7540" w:rsidRPr="007230D7">
        <w:rPr>
          <w:sz w:val="28"/>
          <w:szCs w:val="28"/>
        </w:rPr>
        <w:t xml:space="preserve"> год</w:t>
      </w:r>
      <w:r w:rsidRPr="007230D7">
        <w:rPr>
          <w:sz w:val="28"/>
          <w:szCs w:val="28"/>
        </w:rPr>
        <w:t xml:space="preserve"> </w:t>
      </w:r>
      <w:r w:rsidRPr="007230D7">
        <w:rPr>
          <w:color w:val="000000"/>
          <w:sz w:val="28"/>
          <w:szCs w:val="28"/>
        </w:rPr>
        <w:t>и на плановый период 202</w:t>
      </w:r>
      <w:r w:rsidR="005442E9" w:rsidRPr="007230D7">
        <w:rPr>
          <w:color w:val="000000"/>
          <w:sz w:val="28"/>
          <w:szCs w:val="28"/>
        </w:rPr>
        <w:t>5</w:t>
      </w:r>
      <w:r w:rsidRPr="007230D7">
        <w:rPr>
          <w:color w:val="000000"/>
          <w:sz w:val="28"/>
          <w:szCs w:val="28"/>
        </w:rPr>
        <w:t xml:space="preserve"> и 202</w:t>
      </w:r>
      <w:r w:rsidR="005442E9" w:rsidRPr="007230D7">
        <w:rPr>
          <w:color w:val="000000"/>
          <w:sz w:val="28"/>
          <w:szCs w:val="28"/>
        </w:rPr>
        <w:t>6</w:t>
      </w:r>
      <w:r w:rsidRPr="007230D7">
        <w:rPr>
          <w:color w:val="000000"/>
          <w:sz w:val="28"/>
          <w:szCs w:val="28"/>
        </w:rPr>
        <w:t xml:space="preserve"> годов</w:t>
      </w:r>
      <w:r w:rsidR="00AB7540" w:rsidRPr="007230D7">
        <w:rPr>
          <w:sz w:val="28"/>
          <w:szCs w:val="28"/>
        </w:rPr>
        <w:t xml:space="preserve"> согласно </w:t>
      </w:r>
      <w:hyperlink w:anchor="sub_4000" w:history="1">
        <w:r w:rsidR="00AB7540" w:rsidRPr="007230D7">
          <w:rPr>
            <w:sz w:val="28"/>
            <w:szCs w:val="28"/>
          </w:rPr>
          <w:t xml:space="preserve">приложению </w:t>
        </w:r>
      </w:hyperlink>
      <w:r w:rsidRPr="007230D7">
        <w:rPr>
          <w:sz w:val="28"/>
          <w:szCs w:val="28"/>
        </w:rPr>
        <w:t>3</w:t>
      </w:r>
      <w:r w:rsidR="00AB7540" w:rsidRPr="007230D7">
        <w:rPr>
          <w:sz w:val="28"/>
          <w:szCs w:val="28"/>
        </w:rPr>
        <w:t xml:space="preserve"> к настоящему решению;</w:t>
      </w:r>
    </w:p>
    <w:p w:rsidR="00AB7540" w:rsidRPr="007230D7" w:rsidRDefault="002A5711" w:rsidP="007230D7">
      <w:pPr>
        <w:widowControl w:val="0"/>
        <w:autoSpaceDE w:val="0"/>
        <w:autoSpaceDN w:val="0"/>
        <w:adjustRightInd w:val="0"/>
        <w:ind w:firstLine="708"/>
        <w:rPr>
          <w:sz w:val="28"/>
          <w:szCs w:val="28"/>
        </w:rPr>
      </w:pPr>
      <w:bookmarkStart w:id="1" w:name="sub_63"/>
      <w:r w:rsidRPr="007230D7">
        <w:rPr>
          <w:sz w:val="28"/>
          <w:szCs w:val="28"/>
        </w:rPr>
        <w:t>в</w:t>
      </w:r>
      <w:r w:rsidR="00AB7540" w:rsidRPr="007230D7">
        <w:rPr>
          <w:sz w:val="28"/>
          <w:szCs w:val="28"/>
        </w:rPr>
        <w:t>)</w:t>
      </w:r>
      <w:r w:rsidR="00AB7540" w:rsidRPr="007230D7">
        <w:rPr>
          <w:sz w:val="28"/>
          <w:szCs w:val="28"/>
          <w:lang w:val="en-US"/>
        </w:rPr>
        <w:t> </w:t>
      </w:r>
      <w:r w:rsidR="00AB7540" w:rsidRPr="007230D7">
        <w:rPr>
          <w:sz w:val="28"/>
          <w:szCs w:val="28"/>
        </w:rPr>
        <w:t>в</w:t>
      </w:r>
      <w:r w:rsidR="00AB7540" w:rsidRPr="007230D7">
        <w:rPr>
          <w:bCs/>
          <w:color w:val="000000"/>
          <w:sz w:val="28"/>
          <w:szCs w:val="28"/>
        </w:rPr>
        <w:t xml:space="preserve">едомственную структуру расходов бюджета </w:t>
      </w:r>
      <w:r w:rsidR="00FA6A80" w:rsidRPr="007230D7">
        <w:rPr>
          <w:sz w:val="28"/>
          <w:szCs w:val="28"/>
        </w:rPr>
        <w:t xml:space="preserve">Алатырского муниципального округа </w:t>
      </w:r>
      <w:r w:rsidR="00AB7540" w:rsidRPr="007230D7">
        <w:rPr>
          <w:sz w:val="28"/>
          <w:szCs w:val="28"/>
        </w:rPr>
        <w:t>на 20</w:t>
      </w:r>
      <w:r w:rsidR="0036241B" w:rsidRPr="007230D7">
        <w:rPr>
          <w:sz w:val="28"/>
          <w:szCs w:val="28"/>
        </w:rPr>
        <w:t>2</w:t>
      </w:r>
      <w:r w:rsidR="005442E9" w:rsidRPr="007230D7">
        <w:rPr>
          <w:sz w:val="28"/>
          <w:szCs w:val="28"/>
        </w:rPr>
        <w:t>4</w:t>
      </w:r>
      <w:r w:rsidR="00AB7540" w:rsidRPr="007230D7">
        <w:rPr>
          <w:sz w:val="28"/>
          <w:szCs w:val="28"/>
        </w:rPr>
        <w:t xml:space="preserve"> год </w:t>
      </w:r>
      <w:r w:rsidRPr="007230D7">
        <w:rPr>
          <w:color w:val="000000"/>
          <w:sz w:val="28"/>
          <w:szCs w:val="28"/>
        </w:rPr>
        <w:t>и на плановый период 202</w:t>
      </w:r>
      <w:r w:rsidR="005442E9" w:rsidRPr="007230D7">
        <w:rPr>
          <w:color w:val="000000"/>
          <w:sz w:val="28"/>
          <w:szCs w:val="28"/>
        </w:rPr>
        <w:t>5</w:t>
      </w:r>
      <w:r w:rsidRPr="007230D7">
        <w:rPr>
          <w:color w:val="000000"/>
          <w:sz w:val="28"/>
          <w:szCs w:val="28"/>
        </w:rPr>
        <w:t xml:space="preserve"> и 202</w:t>
      </w:r>
      <w:r w:rsidR="005442E9" w:rsidRPr="007230D7">
        <w:rPr>
          <w:color w:val="000000"/>
          <w:sz w:val="28"/>
          <w:szCs w:val="28"/>
        </w:rPr>
        <w:t>6</w:t>
      </w:r>
      <w:r w:rsidRPr="007230D7">
        <w:rPr>
          <w:color w:val="000000"/>
          <w:sz w:val="28"/>
          <w:szCs w:val="28"/>
        </w:rPr>
        <w:t xml:space="preserve"> годов </w:t>
      </w:r>
      <w:r w:rsidR="00AB7540" w:rsidRPr="007230D7">
        <w:rPr>
          <w:sz w:val="28"/>
          <w:szCs w:val="28"/>
        </w:rPr>
        <w:t xml:space="preserve">согласно </w:t>
      </w:r>
      <w:hyperlink w:anchor="sub_4000" w:history="1">
        <w:r w:rsidR="00AB7540" w:rsidRPr="007230D7">
          <w:rPr>
            <w:sz w:val="28"/>
            <w:szCs w:val="28"/>
          </w:rPr>
          <w:t xml:space="preserve">приложению </w:t>
        </w:r>
      </w:hyperlink>
      <w:r w:rsidRPr="007230D7">
        <w:rPr>
          <w:sz w:val="28"/>
          <w:szCs w:val="28"/>
        </w:rPr>
        <w:t>4</w:t>
      </w:r>
      <w:r w:rsidR="00AB7540" w:rsidRPr="007230D7">
        <w:rPr>
          <w:sz w:val="28"/>
          <w:szCs w:val="28"/>
        </w:rPr>
        <w:t xml:space="preserve"> к настоящему решению;</w:t>
      </w:r>
    </w:p>
    <w:p w:rsidR="00302D72" w:rsidRPr="007230D7" w:rsidRDefault="002A5711" w:rsidP="007230D7">
      <w:pPr>
        <w:autoSpaceDE w:val="0"/>
        <w:autoSpaceDN w:val="0"/>
        <w:adjustRightInd w:val="0"/>
        <w:ind w:firstLine="720"/>
        <w:rPr>
          <w:sz w:val="28"/>
          <w:szCs w:val="28"/>
        </w:rPr>
      </w:pPr>
      <w:r w:rsidRPr="007230D7">
        <w:rPr>
          <w:sz w:val="28"/>
          <w:szCs w:val="28"/>
        </w:rPr>
        <w:t>г</w:t>
      </w:r>
      <w:r w:rsidR="00302D72" w:rsidRPr="007230D7">
        <w:rPr>
          <w:sz w:val="28"/>
          <w:szCs w:val="28"/>
        </w:rPr>
        <w:t xml:space="preserve">) распределение бюджетных ассигнований </w:t>
      </w:r>
      <w:r w:rsidR="00302D72" w:rsidRPr="007230D7">
        <w:rPr>
          <w:bCs/>
          <w:sz w:val="28"/>
          <w:szCs w:val="28"/>
        </w:rPr>
        <w:t xml:space="preserve">по </w:t>
      </w:r>
      <w:r w:rsidR="00F15A55" w:rsidRPr="007230D7">
        <w:rPr>
          <w:bCs/>
          <w:sz w:val="28"/>
          <w:szCs w:val="28"/>
        </w:rPr>
        <w:t>региональным</w:t>
      </w:r>
      <w:r w:rsidR="00302D72" w:rsidRPr="007230D7">
        <w:rPr>
          <w:bCs/>
          <w:sz w:val="28"/>
          <w:szCs w:val="28"/>
        </w:rPr>
        <w:t xml:space="preserve"> </w:t>
      </w:r>
      <w:r w:rsidR="00302D72" w:rsidRPr="007230D7">
        <w:rPr>
          <w:bCs/>
          <w:spacing w:val="-4"/>
          <w:sz w:val="28"/>
          <w:szCs w:val="28"/>
        </w:rPr>
        <w:t>проектам, направленным на реализацию национальных проектов (программ) и фе</w:t>
      </w:r>
      <w:r w:rsidR="00302D72" w:rsidRPr="007230D7">
        <w:rPr>
          <w:bCs/>
          <w:sz w:val="28"/>
          <w:szCs w:val="28"/>
        </w:rPr>
        <w:t xml:space="preserve">деральных проектов, входящих в состав национальных проектов (программ), </w:t>
      </w:r>
      <w:r w:rsidR="00302D72" w:rsidRPr="007230D7">
        <w:rPr>
          <w:sz w:val="28"/>
          <w:szCs w:val="28"/>
        </w:rPr>
        <w:t>на 202</w:t>
      </w:r>
      <w:r w:rsidR="005442E9" w:rsidRPr="007230D7">
        <w:rPr>
          <w:sz w:val="28"/>
          <w:szCs w:val="28"/>
        </w:rPr>
        <w:t>4</w:t>
      </w:r>
      <w:r w:rsidR="00302D72" w:rsidRPr="007230D7">
        <w:rPr>
          <w:sz w:val="28"/>
          <w:szCs w:val="28"/>
        </w:rPr>
        <w:t xml:space="preserve"> год </w:t>
      </w:r>
      <w:r w:rsidRPr="007230D7">
        <w:rPr>
          <w:color w:val="000000"/>
          <w:sz w:val="28"/>
          <w:szCs w:val="28"/>
        </w:rPr>
        <w:t>и на плановый период 202</w:t>
      </w:r>
      <w:r w:rsidR="005442E9" w:rsidRPr="007230D7">
        <w:rPr>
          <w:color w:val="000000"/>
          <w:sz w:val="28"/>
          <w:szCs w:val="28"/>
        </w:rPr>
        <w:t>5</w:t>
      </w:r>
      <w:r w:rsidRPr="007230D7">
        <w:rPr>
          <w:color w:val="000000"/>
          <w:sz w:val="28"/>
          <w:szCs w:val="28"/>
        </w:rPr>
        <w:t xml:space="preserve"> и 202</w:t>
      </w:r>
      <w:r w:rsidR="005442E9" w:rsidRPr="007230D7">
        <w:rPr>
          <w:color w:val="000000"/>
          <w:sz w:val="28"/>
          <w:szCs w:val="28"/>
        </w:rPr>
        <w:t>6</w:t>
      </w:r>
      <w:r w:rsidRPr="007230D7">
        <w:rPr>
          <w:color w:val="000000"/>
          <w:sz w:val="28"/>
          <w:szCs w:val="28"/>
        </w:rPr>
        <w:t xml:space="preserve"> годов </w:t>
      </w:r>
      <w:r w:rsidR="00302D72" w:rsidRPr="007230D7">
        <w:rPr>
          <w:sz w:val="28"/>
          <w:szCs w:val="28"/>
        </w:rPr>
        <w:t xml:space="preserve">согласно приложению </w:t>
      </w:r>
      <w:r w:rsidRPr="007230D7">
        <w:rPr>
          <w:sz w:val="28"/>
          <w:szCs w:val="28"/>
        </w:rPr>
        <w:t>5</w:t>
      </w:r>
      <w:r w:rsidR="00302D72" w:rsidRPr="007230D7">
        <w:rPr>
          <w:sz w:val="28"/>
          <w:szCs w:val="28"/>
        </w:rPr>
        <w:t xml:space="preserve"> </w:t>
      </w:r>
      <w:r w:rsidRPr="007230D7">
        <w:rPr>
          <w:sz w:val="28"/>
          <w:szCs w:val="28"/>
        </w:rPr>
        <w:t>к настоящему решению.</w:t>
      </w:r>
    </w:p>
    <w:bookmarkEnd w:id="1"/>
    <w:p w:rsidR="003A2418" w:rsidRDefault="003A2418" w:rsidP="00AB7540">
      <w:pPr>
        <w:autoSpaceDE w:val="0"/>
        <w:autoSpaceDN w:val="0"/>
        <w:adjustRightInd w:val="0"/>
        <w:spacing w:line="235" w:lineRule="auto"/>
        <w:ind w:firstLine="720"/>
        <w:rPr>
          <w:sz w:val="28"/>
          <w:szCs w:val="28"/>
        </w:rPr>
      </w:pPr>
    </w:p>
    <w:p w:rsidR="00807EF3" w:rsidRPr="007230D7" w:rsidRDefault="00161DF1" w:rsidP="007230D7">
      <w:pPr>
        <w:autoSpaceDE w:val="0"/>
        <w:autoSpaceDN w:val="0"/>
        <w:adjustRightInd w:val="0"/>
        <w:ind w:firstLine="720"/>
        <w:rPr>
          <w:sz w:val="28"/>
          <w:szCs w:val="28"/>
        </w:rPr>
      </w:pPr>
      <w:r w:rsidRPr="007230D7">
        <w:rPr>
          <w:sz w:val="28"/>
          <w:szCs w:val="28"/>
        </w:rPr>
        <w:t>2</w:t>
      </w:r>
      <w:r w:rsidR="00AB7540" w:rsidRPr="007230D7">
        <w:rPr>
          <w:sz w:val="28"/>
          <w:szCs w:val="28"/>
        </w:rPr>
        <w:t>.</w:t>
      </w:r>
      <w:r w:rsidR="00AB7540" w:rsidRPr="007230D7">
        <w:rPr>
          <w:sz w:val="28"/>
          <w:szCs w:val="28"/>
          <w:lang w:val="en-US"/>
        </w:rPr>
        <w:t> </w:t>
      </w:r>
      <w:r w:rsidR="00AB7540" w:rsidRPr="007230D7">
        <w:rPr>
          <w:sz w:val="28"/>
          <w:szCs w:val="28"/>
        </w:rPr>
        <w:t>Утвердить общий объем бюджетных ассигнований</w:t>
      </w:r>
      <w:r w:rsidR="00FF0A4D" w:rsidRPr="007230D7">
        <w:rPr>
          <w:sz w:val="28"/>
          <w:szCs w:val="28"/>
        </w:rPr>
        <w:t xml:space="preserve">, </w:t>
      </w:r>
      <w:r w:rsidR="00807EF3" w:rsidRPr="007230D7">
        <w:rPr>
          <w:sz w:val="28"/>
          <w:szCs w:val="28"/>
        </w:rPr>
        <w:t xml:space="preserve">направляемых на </w:t>
      </w:r>
      <w:r w:rsidR="00AB7540" w:rsidRPr="007230D7">
        <w:rPr>
          <w:sz w:val="28"/>
          <w:szCs w:val="28"/>
        </w:rPr>
        <w:t>исполнение публичных нормативных обязательств</w:t>
      </w:r>
      <w:r w:rsidR="00807EF3" w:rsidRPr="007230D7">
        <w:rPr>
          <w:sz w:val="28"/>
          <w:szCs w:val="28"/>
        </w:rPr>
        <w:t>:</w:t>
      </w:r>
    </w:p>
    <w:p w:rsidR="00807EF3" w:rsidRPr="00CC3C2E" w:rsidRDefault="00AB7540" w:rsidP="007230D7">
      <w:pPr>
        <w:autoSpaceDE w:val="0"/>
        <w:autoSpaceDN w:val="0"/>
        <w:adjustRightInd w:val="0"/>
        <w:ind w:firstLine="720"/>
        <w:rPr>
          <w:sz w:val="28"/>
          <w:szCs w:val="28"/>
        </w:rPr>
      </w:pPr>
      <w:r w:rsidRPr="007230D7">
        <w:rPr>
          <w:sz w:val="28"/>
          <w:szCs w:val="28"/>
        </w:rPr>
        <w:t xml:space="preserve"> </w:t>
      </w:r>
      <w:r w:rsidRPr="00CC3C2E">
        <w:rPr>
          <w:sz w:val="28"/>
          <w:szCs w:val="28"/>
        </w:rPr>
        <w:t>на 20</w:t>
      </w:r>
      <w:r w:rsidR="007E63C1" w:rsidRPr="00CC3C2E">
        <w:rPr>
          <w:sz w:val="28"/>
          <w:szCs w:val="28"/>
        </w:rPr>
        <w:t>2</w:t>
      </w:r>
      <w:r w:rsidR="005442E9" w:rsidRPr="00CC3C2E">
        <w:rPr>
          <w:sz w:val="28"/>
          <w:szCs w:val="28"/>
        </w:rPr>
        <w:t>4</w:t>
      </w:r>
      <w:r w:rsidRPr="00CC3C2E">
        <w:rPr>
          <w:sz w:val="28"/>
          <w:szCs w:val="28"/>
        </w:rPr>
        <w:t xml:space="preserve"> год в сумме</w:t>
      </w:r>
      <w:r w:rsidR="007E63C1" w:rsidRPr="00CC3C2E">
        <w:rPr>
          <w:sz w:val="28"/>
          <w:szCs w:val="28"/>
        </w:rPr>
        <w:t xml:space="preserve"> </w:t>
      </w:r>
      <w:r w:rsidR="00FA45D8" w:rsidRPr="00CC3C2E">
        <w:rPr>
          <w:sz w:val="28"/>
          <w:szCs w:val="28"/>
        </w:rPr>
        <w:t>3 </w:t>
      </w:r>
      <w:r w:rsidR="00695B8C" w:rsidRPr="00CC3C2E">
        <w:rPr>
          <w:sz w:val="28"/>
          <w:szCs w:val="28"/>
        </w:rPr>
        <w:t>4</w:t>
      </w:r>
      <w:r w:rsidR="00CC3C2E" w:rsidRPr="00CC3C2E">
        <w:rPr>
          <w:sz w:val="28"/>
          <w:szCs w:val="28"/>
        </w:rPr>
        <w:t>7</w:t>
      </w:r>
      <w:r w:rsidR="00695B8C" w:rsidRPr="00CC3C2E">
        <w:rPr>
          <w:sz w:val="28"/>
          <w:szCs w:val="28"/>
        </w:rPr>
        <w:t>9</w:t>
      </w:r>
      <w:r w:rsidR="00FA45D8" w:rsidRPr="00CC3C2E">
        <w:rPr>
          <w:sz w:val="28"/>
          <w:szCs w:val="28"/>
        </w:rPr>
        <w:t> </w:t>
      </w:r>
      <w:r w:rsidR="00CC3C2E" w:rsidRPr="00CC3C2E">
        <w:rPr>
          <w:sz w:val="28"/>
          <w:szCs w:val="28"/>
        </w:rPr>
        <w:t>0</w:t>
      </w:r>
      <w:r w:rsidR="00FA45D8" w:rsidRPr="00CC3C2E">
        <w:rPr>
          <w:sz w:val="28"/>
          <w:szCs w:val="28"/>
        </w:rPr>
        <w:t>00,00</w:t>
      </w:r>
      <w:r w:rsidR="007E63C1" w:rsidRPr="00CC3C2E">
        <w:rPr>
          <w:sz w:val="28"/>
          <w:szCs w:val="28"/>
        </w:rPr>
        <w:t xml:space="preserve">  </w:t>
      </w:r>
      <w:r w:rsidRPr="00CC3C2E">
        <w:rPr>
          <w:sz w:val="28"/>
          <w:szCs w:val="28"/>
        </w:rPr>
        <w:t>рублей</w:t>
      </w:r>
      <w:r w:rsidR="00807EF3" w:rsidRPr="00CC3C2E">
        <w:rPr>
          <w:sz w:val="28"/>
          <w:szCs w:val="28"/>
        </w:rPr>
        <w:t>;</w:t>
      </w:r>
    </w:p>
    <w:p w:rsidR="00807EF3" w:rsidRPr="00CC3C2E" w:rsidRDefault="00AB7540" w:rsidP="007230D7">
      <w:pPr>
        <w:autoSpaceDE w:val="0"/>
        <w:autoSpaceDN w:val="0"/>
        <w:adjustRightInd w:val="0"/>
        <w:ind w:firstLine="720"/>
        <w:rPr>
          <w:sz w:val="28"/>
          <w:szCs w:val="28"/>
        </w:rPr>
      </w:pPr>
      <w:r w:rsidRPr="00CC3C2E">
        <w:rPr>
          <w:sz w:val="28"/>
          <w:szCs w:val="28"/>
        </w:rPr>
        <w:t xml:space="preserve"> на 20</w:t>
      </w:r>
      <w:r w:rsidR="00513AD0" w:rsidRPr="00CC3C2E">
        <w:rPr>
          <w:sz w:val="28"/>
          <w:szCs w:val="28"/>
        </w:rPr>
        <w:t>2</w:t>
      </w:r>
      <w:r w:rsidR="005442E9" w:rsidRPr="00CC3C2E">
        <w:rPr>
          <w:sz w:val="28"/>
          <w:szCs w:val="28"/>
        </w:rPr>
        <w:t>5</w:t>
      </w:r>
      <w:r w:rsidRPr="00CC3C2E">
        <w:rPr>
          <w:sz w:val="28"/>
          <w:szCs w:val="28"/>
        </w:rPr>
        <w:t xml:space="preserve"> год в сумме </w:t>
      </w:r>
      <w:r w:rsidR="00695B8C" w:rsidRPr="00CC3C2E">
        <w:rPr>
          <w:sz w:val="28"/>
          <w:szCs w:val="28"/>
        </w:rPr>
        <w:t>3 </w:t>
      </w:r>
      <w:r w:rsidR="00CC3C2E" w:rsidRPr="00CC3C2E">
        <w:rPr>
          <w:sz w:val="28"/>
          <w:szCs w:val="28"/>
        </w:rPr>
        <w:t>295</w:t>
      </w:r>
      <w:r w:rsidR="00695B8C" w:rsidRPr="00CC3C2E">
        <w:rPr>
          <w:sz w:val="28"/>
          <w:szCs w:val="28"/>
        </w:rPr>
        <w:t> </w:t>
      </w:r>
      <w:r w:rsidR="00CC3C2E" w:rsidRPr="00CC3C2E">
        <w:rPr>
          <w:sz w:val="28"/>
          <w:szCs w:val="28"/>
        </w:rPr>
        <w:t>5</w:t>
      </w:r>
      <w:r w:rsidR="00695B8C" w:rsidRPr="00CC3C2E">
        <w:rPr>
          <w:sz w:val="28"/>
          <w:szCs w:val="28"/>
        </w:rPr>
        <w:t xml:space="preserve">00,00  </w:t>
      </w:r>
      <w:r w:rsidRPr="00CC3C2E">
        <w:rPr>
          <w:sz w:val="28"/>
          <w:szCs w:val="28"/>
        </w:rPr>
        <w:t>рубл</w:t>
      </w:r>
      <w:r w:rsidR="00701C88" w:rsidRPr="00CC3C2E">
        <w:rPr>
          <w:sz w:val="28"/>
          <w:szCs w:val="28"/>
        </w:rPr>
        <w:t>ей</w:t>
      </w:r>
      <w:r w:rsidR="00807EF3" w:rsidRPr="00CC3C2E">
        <w:rPr>
          <w:sz w:val="28"/>
          <w:szCs w:val="28"/>
        </w:rPr>
        <w:t>;</w:t>
      </w:r>
    </w:p>
    <w:p w:rsidR="00701C88" w:rsidRPr="007230D7" w:rsidRDefault="00AB7540" w:rsidP="007230D7">
      <w:pPr>
        <w:autoSpaceDE w:val="0"/>
        <w:autoSpaceDN w:val="0"/>
        <w:adjustRightInd w:val="0"/>
        <w:ind w:firstLine="720"/>
        <w:rPr>
          <w:sz w:val="28"/>
          <w:szCs w:val="28"/>
        </w:rPr>
      </w:pPr>
      <w:r w:rsidRPr="00CC3C2E">
        <w:rPr>
          <w:sz w:val="28"/>
          <w:szCs w:val="28"/>
        </w:rPr>
        <w:t xml:space="preserve"> на 20</w:t>
      </w:r>
      <w:r w:rsidR="00807EF3" w:rsidRPr="00CC3C2E">
        <w:rPr>
          <w:sz w:val="28"/>
          <w:szCs w:val="28"/>
        </w:rPr>
        <w:t>2</w:t>
      </w:r>
      <w:r w:rsidR="005442E9" w:rsidRPr="00CC3C2E">
        <w:rPr>
          <w:sz w:val="28"/>
          <w:szCs w:val="28"/>
        </w:rPr>
        <w:t>6</w:t>
      </w:r>
      <w:r w:rsidR="005F56C4" w:rsidRPr="00CC3C2E">
        <w:rPr>
          <w:sz w:val="28"/>
          <w:szCs w:val="28"/>
        </w:rPr>
        <w:t xml:space="preserve"> </w:t>
      </w:r>
      <w:r w:rsidRPr="00CC3C2E">
        <w:rPr>
          <w:sz w:val="28"/>
          <w:szCs w:val="28"/>
        </w:rPr>
        <w:t xml:space="preserve">год в сумме </w:t>
      </w:r>
      <w:r w:rsidR="00695B8C" w:rsidRPr="00CC3C2E">
        <w:rPr>
          <w:sz w:val="28"/>
          <w:szCs w:val="28"/>
        </w:rPr>
        <w:t>3 </w:t>
      </w:r>
      <w:r w:rsidR="00CC3C2E" w:rsidRPr="00CC3C2E">
        <w:rPr>
          <w:sz w:val="28"/>
          <w:szCs w:val="28"/>
        </w:rPr>
        <w:t>312</w:t>
      </w:r>
      <w:r w:rsidR="00695B8C" w:rsidRPr="00CC3C2E">
        <w:rPr>
          <w:sz w:val="28"/>
          <w:szCs w:val="28"/>
        </w:rPr>
        <w:t> </w:t>
      </w:r>
      <w:r w:rsidR="00CC3C2E" w:rsidRPr="00CC3C2E">
        <w:rPr>
          <w:sz w:val="28"/>
          <w:szCs w:val="28"/>
        </w:rPr>
        <w:t>0</w:t>
      </w:r>
      <w:r w:rsidR="00695B8C" w:rsidRPr="00CC3C2E">
        <w:rPr>
          <w:sz w:val="28"/>
          <w:szCs w:val="28"/>
        </w:rPr>
        <w:t xml:space="preserve">00,00  </w:t>
      </w:r>
      <w:r w:rsidRPr="00CC3C2E">
        <w:rPr>
          <w:sz w:val="28"/>
          <w:szCs w:val="28"/>
        </w:rPr>
        <w:t>рублей.</w:t>
      </w:r>
      <w:r w:rsidRPr="007230D7">
        <w:rPr>
          <w:sz w:val="28"/>
          <w:szCs w:val="28"/>
        </w:rPr>
        <w:t xml:space="preserve"> </w:t>
      </w:r>
    </w:p>
    <w:p w:rsidR="007E63C1" w:rsidRPr="007230D7" w:rsidRDefault="007E63C1" w:rsidP="007230D7">
      <w:pPr>
        <w:autoSpaceDE w:val="0"/>
        <w:autoSpaceDN w:val="0"/>
        <w:adjustRightInd w:val="0"/>
        <w:ind w:firstLine="720"/>
        <w:rPr>
          <w:sz w:val="28"/>
          <w:szCs w:val="28"/>
        </w:rPr>
      </w:pPr>
    </w:p>
    <w:p w:rsidR="00AB7540" w:rsidRPr="007230D7" w:rsidRDefault="00161DF1" w:rsidP="007230D7">
      <w:pPr>
        <w:autoSpaceDE w:val="0"/>
        <w:autoSpaceDN w:val="0"/>
        <w:adjustRightInd w:val="0"/>
        <w:ind w:firstLine="720"/>
        <w:rPr>
          <w:sz w:val="28"/>
          <w:szCs w:val="28"/>
        </w:rPr>
      </w:pPr>
      <w:r w:rsidRPr="007230D7">
        <w:rPr>
          <w:sz w:val="28"/>
          <w:szCs w:val="28"/>
        </w:rPr>
        <w:t>3</w:t>
      </w:r>
      <w:r w:rsidR="00AB7540" w:rsidRPr="007230D7">
        <w:rPr>
          <w:sz w:val="28"/>
          <w:szCs w:val="28"/>
        </w:rPr>
        <w:t>. Утвердить:</w:t>
      </w:r>
    </w:p>
    <w:p w:rsidR="00AB7540" w:rsidRPr="007230D7" w:rsidRDefault="00AB7540" w:rsidP="007230D7">
      <w:pPr>
        <w:autoSpaceDE w:val="0"/>
        <w:autoSpaceDN w:val="0"/>
        <w:adjustRightInd w:val="0"/>
        <w:ind w:firstLine="720"/>
        <w:rPr>
          <w:sz w:val="28"/>
          <w:szCs w:val="28"/>
        </w:rPr>
      </w:pPr>
      <w:r w:rsidRPr="007230D7">
        <w:rPr>
          <w:sz w:val="28"/>
          <w:szCs w:val="28"/>
        </w:rPr>
        <w:t xml:space="preserve">объем бюджетных ассигнований Дорожного фонда Алатырского </w:t>
      </w:r>
      <w:r w:rsidR="004232DB" w:rsidRPr="007230D7">
        <w:rPr>
          <w:sz w:val="28"/>
          <w:szCs w:val="28"/>
        </w:rPr>
        <w:t>муниципального округа</w:t>
      </w:r>
      <w:r w:rsidRPr="007230D7">
        <w:rPr>
          <w:sz w:val="28"/>
          <w:szCs w:val="28"/>
        </w:rPr>
        <w:t>:</w:t>
      </w:r>
    </w:p>
    <w:p w:rsidR="00AB7540" w:rsidRPr="001C2077" w:rsidRDefault="00AB7540" w:rsidP="007230D7">
      <w:pPr>
        <w:autoSpaceDE w:val="0"/>
        <w:autoSpaceDN w:val="0"/>
        <w:adjustRightInd w:val="0"/>
        <w:ind w:firstLine="720"/>
        <w:rPr>
          <w:sz w:val="28"/>
          <w:szCs w:val="28"/>
        </w:rPr>
      </w:pPr>
      <w:r w:rsidRPr="001C2077">
        <w:rPr>
          <w:sz w:val="28"/>
          <w:szCs w:val="28"/>
        </w:rPr>
        <w:t xml:space="preserve">на </w:t>
      </w:r>
      <w:r w:rsidR="00B257FE" w:rsidRPr="001C2077">
        <w:rPr>
          <w:sz w:val="28"/>
          <w:szCs w:val="28"/>
        </w:rPr>
        <w:t xml:space="preserve"> </w:t>
      </w:r>
      <w:r w:rsidRPr="001C2077">
        <w:rPr>
          <w:sz w:val="28"/>
          <w:szCs w:val="28"/>
        </w:rPr>
        <w:t>20</w:t>
      </w:r>
      <w:r w:rsidR="00E70F01" w:rsidRPr="001C2077">
        <w:rPr>
          <w:sz w:val="28"/>
          <w:szCs w:val="28"/>
        </w:rPr>
        <w:t>2</w:t>
      </w:r>
      <w:r w:rsidR="005442E9" w:rsidRPr="001C2077">
        <w:rPr>
          <w:sz w:val="28"/>
          <w:szCs w:val="28"/>
        </w:rPr>
        <w:t>4</w:t>
      </w:r>
      <w:r w:rsidRPr="001C2077">
        <w:rPr>
          <w:sz w:val="28"/>
          <w:szCs w:val="28"/>
        </w:rPr>
        <w:t xml:space="preserve"> год в сумме  </w:t>
      </w:r>
      <w:r w:rsidR="001C2077" w:rsidRPr="001C2077">
        <w:rPr>
          <w:sz w:val="28"/>
          <w:szCs w:val="28"/>
        </w:rPr>
        <w:t xml:space="preserve">  77</w:t>
      </w:r>
      <w:r w:rsidR="001D5D7A" w:rsidRPr="001C2077">
        <w:rPr>
          <w:sz w:val="28"/>
          <w:szCs w:val="28"/>
        </w:rPr>
        <w:t xml:space="preserve"> </w:t>
      </w:r>
      <w:r w:rsidR="001C2077" w:rsidRPr="001C2077">
        <w:rPr>
          <w:sz w:val="28"/>
          <w:szCs w:val="28"/>
        </w:rPr>
        <w:t>107</w:t>
      </w:r>
      <w:r w:rsidR="001D5D7A" w:rsidRPr="001C2077">
        <w:rPr>
          <w:sz w:val="28"/>
          <w:szCs w:val="28"/>
        </w:rPr>
        <w:t xml:space="preserve"> </w:t>
      </w:r>
      <w:r w:rsidR="001C2077" w:rsidRPr="001C2077">
        <w:rPr>
          <w:sz w:val="28"/>
          <w:szCs w:val="28"/>
        </w:rPr>
        <w:t>791</w:t>
      </w:r>
      <w:r w:rsidR="001D5D7A" w:rsidRPr="001C2077">
        <w:rPr>
          <w:sz w:val="28"/>
          <w:szCs w:val="28"/>
        </w:rPr>
        <w:t>,</w:t>
      </w:r>
      <w:r w:rsidR="001C2077" w:rsidRPr="001C2077">
        <w:rPr>
          <w:sz w:val="28"/>
          <w:szCs w:val="28"/>
        </w:rPr>
        <w:t>7</w:t>
      </w:r>
      <w:r w:rsidR="001D5D7A" w:rsidRPr="001C2077">
        <w:rPr>
          <w:sz w:val="28"/>
          <w:szCs w:val="28"/>
        </w:rPr>
        <w:t xml:space="preserve">0 </w:t>
      </w:r>
      <w:r w:rsidRPr="001C2077">
        <w:rPr>
          <w:sz w:val="28"/>
          <w:szCs w:val="28"/>
        </w:rPr>
        <w:t>рублей;</w:t>
      </w:r>
    </w:p>
    <w:p w:rsidR="00AB7540" w:rsidRPr="001C2077" w:rsidRDefault="00AB7540" w:rsidP="007230D7">
      <w:pPr>
        <w:autoSpaceDE w:val="0"/>
        <w:autoSpaceDN w:val="0"/>
        <w:adjustRightInd w:val="0"/>
        <w:ind w:firstLine="720"/>
        <w:rPr>
          <w:sz w:val="28"/>
          <w:szCs w:val="28"/>
        </w:rPr>
      </w:pPr>
      <w:r w:rsidRPr="001C2077">
        <w:rPr>
          <w:sz w:val="28"/>
          <w:szCs w:val="28"/>
        </w:rPr>
        <w:t>на  20</w:t>
      </w:r>
      <w:r w:rsidR="00513AD0" w:rsidRPr="001C2077">
        <w:rPr>
          <w:sz w:val="28"/>
          <w:szCs w:val="28"/>
        </w:rPr>
        <w:t>2</w:t>
      </w:r>
      <w:r w:rsidR="005442E9" w:rsidRPr="001C2077">
        <w:rPr>
          <w:sz w:val="28"/>
          <w:szCs w:val="28"/>
        </w:rPr>
        <w:t>5</w:t>
      </w:r>
      <w:r w:rsidRPr="001C2077">
        <w:rPr>
          <w:sz w:val="28"/>
          <w:szCs w:val="28"/>
        </w:rPr>
        <w:t xml:space="preserve"> год в сумме  </w:t>
      </w:r>
      <w:r w:rsidR="001C2077" w:rsidRPr="001C2077">
        <w:rPr>
          <w:sz w:val="28"/>
          <w:szCs w:val="28"/>
        </w:rPr>
        <w:t>235</w:t>
      </w:r>
      <w:r w:rsidR="009D6F69" w:rsidRPr="001C2077">
        <w:rPr>
          <w:sz w:val="28"/>
          <w:szCs w:val="28"/>
        </w:rPr>
        <w:t xml:space="preserve"> </w:t>
      </w:r>
      <w:r w:rsidR="001C2077" w:rsidRPr="001C2077">
        <w:rPr>
          <w:sz w:val="28"/>
          <w:szCs w:val="28"/>
        </w:rPr>
        <w:t>844</w:t>
      </w:r>
      <w:r w:rsidR="00632CBF" w:rsidRPr="001C2077">
        <w:rPr>
          <w:sz w:val="28"/>
          <w:szCs w:val="28"/>
        </w:rPr>
        <w:t xml:space="preserve"> </w:t>
      </w:r>
      <w:r w:rsidR="001C2077" w:rsidRPr="001C2077">
        <w:rPr>
          <w:sz w:val="28"/>
          <w:szCs w:val="28"/>
        </w:rPr>
        <w:t>130</w:t>
      </w:r>
      <w:r w:rsidR="00632CBF" w:rsidRPr="001C2077">
        <w:rPr>
          <w:sz w:val="28"/>
          <w:szCs w:val="28"/>
        </w:rPr>
        <w:t>,00</w:t>
      </w:r>
      <w:r w:rsidRPr="001C2077">
        <w:rPr>
          <w:sz w:val="28"/>
          <w:szCs w:val="28"/>
        </w:rPr>
        <w:t xml:space="preserve"> рублей;</w:t>
      </w:r>
    </w:p>
    <w:p w:rsidR="00AB7540" w:rsidRPr="007230D7" w:rsidRDefault="00AB7540" w:rsidP="007230D7">
      <w:pPr>
        <w:autoSpaceDE w:val="0"/>
        <w:autoSpaceDN w:val="0"/>
        <w:adjustRightInd w:val="0"/>
        <w:ind w:firstLine="720"/>
        <w:rPr>
          <w:sz w:val="28"/>
          <w:szCs w:val="28"/>
        </w:rPr>
      </w:pPr>
      <w:r w:rsidRPr="001C2077">
        <w:rPr>
          <w:sz w:val="28"/>
          <w:szCs w:val="28"/>
        </w:rPr>
        <w:t>на</w:t>
      </w:r>
      <w:r w:rsidR="004807B2" w:rsidRPr="001C2077">
        <w:rPr>
          <w:sz w:val="28"/>
          <w:szCs w:val="28"/>
        </w:rPr>
        <w:t xml:space="preserve"> </w:t>
      </w:r>
      <w:r w:rsidR="00D160D1" w:rsidRPr="001C2077">
        <w:rPr>
          <w:sz w:val="28"/>
          <w:szCs w:val="28"/>
        </w:rPr>
        <w:t xml:space="preserve"> </w:t>
      </w:r>
      <w:r w:rsidRPr="001C2077">
        <w:rPr>
          <w:sz w:val="28"/>
          <w:szCs w:val="28"/>
        </w:rPr>
        <w:t>20</w:t>
      </w:r>
      <w:r w:rsidR="00B257FE" w:rsidRPr="001C2077">
        <w:rPr>
          <w:sz w:val="28"/>
          <w:szCs w:val="28"/>
        </w:rPr>
        <w:t>2</w:t>
      </w:r>
      <w:r w:rsidR="005442E9" w:rsidRPr="001C2077">
        <w:rPr>
          <w:sz w:val="28"/>
          <w:szCs w:val="28"/>
        </w:rPr>
        <w:t>6</w:t>
      </w:r>
      <w:r w:rsidRPr="001C2077">
        <w:rPr>
          <w:sz w:val="28"/>
          <w:szCs w:val="28"/>
        </w:rPr>
        <w:t xml:space="preserve"> год</w:t>
      </w:r>
      <w:r w:rsidR="004807B2" w:rsidRPr="001C2077">
        <w:rPr>
          <w:sz w:val="28"/>
          <w:szCs w:val="28"/>
        </w:rPr>
        <w:t xml:space="preserve"> </w:t>
      </w:r>
      <w:r w:rsidRPr="001C2077">
        <w:rPr>
          <w:sz w:val="28"/>
          <w:szCs w:val="28"/>
        </w:rPr>
        <w:t>в</w:t>
      </w:r>
      <w:r w:rsidR="004807B2" w:rsidRPr="001C2077">
        <w:rPr>
          <w:sz w:val="28"/>
          <w:szCs w:val="28"/>
        </w:rPr>
        <w:t xml:space="preserve"> </w:t>
      </w:r>
      <w:r w:rsidRPr="001C2077">
        <w:rPr>
          <w:sz w:val="28"/>
          <w:szCs w:val="28"/>
        </w:rPr>
        <w:t xml:space="preserve">сумме </w:t>
      </w:r>
      <w:r w:rsidR="004807B2" w:rsidRPr="001C2077">
        <w:rPr>
          <w:sz w:val="28"/>
          <w:szCs w:val="28"/>
        </w:rPr>
        <w:t xml:space="preserve"> </w:t>
      </w:r>
      <w:r w:rsidR="001C2077" w:rsidRPr="001C2077">
        <w:rPr>
          <w:sz w:val="28"/>
          <w:szCs w:val="28"/>
        </w:rPr>
        <w:t xml:space="preserve">  73</w:t>
      </w:r>
      <w:r w:rsidR="004807B2" w:rsidRPr="001C2077">
        <w:rPr>
          <w:sz w:val="28"/>
          <w:szCs w:val="28"/>
        </w:rPr>
        <w:t> </w:t>
      </w:r>
      <w:r w:rsidR="001C2077" w:rsidRPr="001C2077">
        <w:rPr>
          <w:sz w:val="28"/>
          <w:szCs w:val="28"/>
        </w:rPr>
        <w:t>354</w:t>
      </w:r>
      <w:r w:rsidR="004807B2" w:rsidRPr="001C2077">
        <w:rPr>
          <w:sz w:val="28"/>
          <w:szCs w:val="28"/>
        </w:rPr>
        <w:t xml:space="preserve"> </w:t>
      </w:r>
      <w:r w:rsidR="001C2077" w:rsidRPr="001C2077">
        <w:rPr>
          <w:sz w:val="28"/>
          <w:szCs w:val="28"/>
        </w:rPr>
        <w:t>850</w:t>
      </w:r>
      <w:r w:rsidR="004807B2" w:rsidRPr="001C2077">
        <w:rPr>
          <w:sz w:val="28"/>
          <w:szCs w:val="28"/>
        </w:rPr>
        <w:t>,00</w:t>
      </w:r>
      <w:r w:rsidRPr="001C2077">
        <w:rPr>
          <w:sz w:val="28"/>
          <w:szCs w:val="28"/>
        </w:rPr>
        <w:t xml:space="preserve"> рублей;</w:t>
      </w:r>
    </w:p>
    <w:p w:rsidR="00AB7540" w:rsidRPr="007230D7" w:rsidRDefault="00AB7540" w:rsidP="007230D7">
      <w:pPr>
        <w:autoSpaceDE w:val="0"/>
        <w:autoSpaceDN w:val="0"/>
        <w:adjustRightInd w:val="0"/>
        <w:ind w:firstLine="720"/>
        <w:rPr>
          <w:color w:val="000000"/>
          <w:sz w:val="28"/>
          <w:szCs w:val="28"/>
        </w:rPr>
      </w:pPr>
      <w:r w:rsidRPr="007230D7">
        <w:rPr>
          <w:sz w:val="28"/>
          <w:szCs w:val="28"/>
        </w:rPr>
        <w:t xml:space="preserve">прогнозируемый объем доходов бюджета </w:t>
      </w:r>
      <w:r w:rsidR="004232DB" w:rsidRPr="007230D7">
        <w:rPr>
          <w:sz w:val="28"/>
          <w:szCs w:val="28"/>
        </w:rPr>
        <w:t xml:space="preserve">Алатырского муниципального округа </w:t>
      </w:r>
      <w:r w:rsidRPr="007230D7">
        <w:rPr>
          <w:sz w:val="28"/>
          <w:szCs w:val="28"/>
        </w:rPr>
        <w:t xml:space="preserve">от поступлений доходов, указанных в </w:t>
      </w:r>
      <w:r w:rsidR="00535E9F" w:rsidRPr="007230D7">
        <w:rPr>
          <w:sz w:val="28"/>
          <w:szCs w:val="28"/>
        </w:rPr>
        <w:t>под</w:t>
      </w:r>
      <w:r w:rsidRPr="007230D7">
        <w:rPr>
          <w:sz w:val="28"/>
          <w:szCs w:val="28"/>
        </w:rPr>
        <w:t xml:space="preserve">пункте </w:t>
      </w:r>
      <w:r w:rsidR="00535E9F" w:rsidRPr="007230D7">
        <w:rPr>
          <w:sz w:val="28"/>
          <w:szCs w:val="28"/>
        </w:rPr>
        <w:t>2.1.1 раздела 2</w:t>
      </w:r>
      <w:r w:rsidR="006D06E3" w:rsidRPr="007230D7">
        <w:rPr>
          <w:sz w:val="28"/>
          <w:szCs w:val="28"/>
        </w:rPr>
        <w:t xml:space="preserve"> Положения о муниципальном дорожном фонде Алатырского муниципального округа</w:t>
      </w:r>
      <w:r w:rsidRPr="007230D7">
        <w:rPr>
          <w:sz w:val="28"/>
          <w:szCs w:val="28"/>
        </w:rPr>
        <w:t xml:space="preserve">, утвержденного решением Собрания депутатов Алатырского </w:t>
      </w:r>
      <w:r w:rsidR="006D06E3" w:rsidRPr="007230D7">
        <w:rPr>
          <w:sz w:val="28"/>
          <w:szCs w:val="28"/>
        </w:rPr>
        <w:t>муниципального округа</w:t>
      </w:r>
      <w:r w:rsidRPr="007230D7">
        <w:rPr>
          <w:sz w:val="28"/>
          <w:szCs w:val="28"/>
        </w:rPr>
        <w:t xml:space="preserve"> от 2</w:t>
      </w:r>
      <w:r w:rsidR="006D06E3" w:rsidRPr="007230D7">
        <w:rPr>
          <w:sz w:val="28"/>
          <w:szCs w:val="28"/>
        </w:rPr>
        <w:t>7</w:t>
      </w:r>
      <w:r w:rsidRPr="007230D7">
        <w:rPr>
          <w:sz w:val="28"/>
          <w:szCs w:val="28"/>
        </w:rPr>
        <w:t xml:space="preserve"> </w:t>
      </w:r>
      <w:r w:rsidR="006D06E3" w:rsidRPr="007230D7">
        <w:rPr>
          <w:sz w:val="28"/>
          <w:szCs w:val="28"/>
        </w:rPr>
        <w:t>октября</w:t>
      </w:r>
      <w:r w:rsidRPr="007230D7">
        <w:rPr>
          <w:sz w:val="28"/>
          <w:szCs w:val="28"/>
        </w:rPr>
        <w:t xml:space="preserve"> 20</w:t>
      </w:r>
      <w:r w:rsidR="006D06E3" w:rsidRPr="007230D7">
        <w:rPr>
          <w:sz w:val="28"/>
          <w:szCs w:val="28"/>
        </w:rPr>
        <w:t>22</w:t>
      </w:r>
      <w:r w:rsidRPr="007230D7">
        <w:rPr>
          <w:sz w:val="28"/>
          <w:szCs w:val="28"/>
        </w:rPr>
        <w:t xml:space="preserve"> года № 2/</w:t>
      </w:r>
      <w:r w:rsidR="006D06E3" w:rsidRPr="007230D7">
        <w:rPr>
          <w:sz w:val="28"/>
          <w:szCs w:val="28"/>
        </w:rPr>
        <w:t>2</w:t>
      </w:r>
      <w:r w:rsidRPr="007230D7">
        <w:rPr>
          <w:sz w:val="28"/>
          <w:szCs w:val="28"/>
        </w:rPr>
        <w:t xml:space="preserve"> </w:t>
      </w:r>
      <w:r w:rsidRPr="007230D7">
        <w:rPr>
          <w:color w:val="000000"/>
          <w:sz w:val="28"/>
          <w:szCs w:val="28"/>
        </w:rPr>
        <w:t>"</w:t>
      </w:r>
      <w:r w:rsidRPr="007230D7">
        <w:rPr>
          <w:sz w:val="28"/>
          <w:szCs w:val="28"/>
        </w:rPr>
        <w:t xml:space="preserve">О создании муниципального дорожного фонда Алатырского </w:t>
      </w:r>
      <w:r w:rsidR="006D06E3" w:rsidRPr="007230D7">
        <w:rPr>
          <w:sz w:val="28"/>
          <w:szCs w:val="28"/>
        </w:rPr>
        <w:t>муниципального округа Чувашской Республики</w:t>
      </w:r>
      <w:r w:rsidRPr="007230D7">
        <w:rPr>
          <w:color w:val="000000"/>
          <w:sz w:val="28"/>
          <w:szCs w:val="28"/>
        </w:rPr>
        <w:t>":</w:t>
      </w:r>
    </w:p>
    <w:p w:rsidR="001C2077" w:rsidRPr="001C2077" w:rsidRDefault="001C2077" w:rsidP="001C2077">
      <w:pPr>
        <w:autoSpaceDE w:val="0"/>
        <w:autoSpaceDN w:val="0"/>
        <w:adjustRightInd w:val="0"/>
        <w:ind w:firstLine="720"/>
        <w:rPr>
          <w:sz w:val="28"/>
          <w:szCs w:val="28"/>
        </w:rPr>
      </w:pPr>
      <w:r w:rsidRPr="001C2077">
        <w:rPr>
          <w:sz w:val="28"/>
          <w:szCs w:val="28"/>
        </w:rPr>
        <w:t>на  2024 год в сумме    77 107 791,70 рублей;</w:t>
      </w:r>
    </w:p>
    <w:p w:rsidR="001C2077" w:rsidRPr="001C2077" w:rsidRDefault="001C2077" w:rsidP="001C2077">
      <w:pPr>
        <w:autoSpaceDE w:val="0"/>
        <w:autoSpaceDN w:val="0"/>
        <w:adjustRightInd w:val="0"/>
        <w:ind w:firstLine="720"/>
        <w:rPr>
          <w:sz w:val="28"/>
          <w:szCs w:val="28"/>
        </w:rPr>
      </w:pPr>
      <w:r w:rsidRPr="001C2077">
        <w:rPr>
          <w:sz w:val="28"/>
          <w:szCs w:val="28"/>
        </w:rPr>
        <w:t>на  2025 год в сумме  235 844 130,00 рублей;</w:t>
      </w:r>
    </w:p>
    <w:p w:rsidR="009D6F69" w:rsidRPr="007230D7" w:rsidRDefault="001C2077" w:rsidP="007230D7">
      <w:pPr>
        <w:autoSpaceDE w:val="0"/>
        <w:autoSpaceDN w:val="0"/>
        <w:adjustRightInd w:val="0"/>
        <w:ind w:firstLine="720"/>
        <w:rPr>
          <w:sz w:val="28"/>
          <w:szCs w:val="28"/>
        </w:rPr>
      </w:pPr>
      <w:r w:rsidRPr="001C2077">
        <w:rPr>
          <w:sz w:val="28"/>
          <w:szCs w:val="28"/>
        </w:rPr>
        <w:t>на  2026 год в сумме    73 354 850,00 рублей</w:t>
      </w:r>
      <w:r w:rsidR="009D6F69" w:rsidRPr="001C2077">
        <w:rPr>
          <w:sz w:val="28"/>
          <w:szCs w:val="28"/>
        </w:rPr>
        <w:t>.</w:t>
      </w:r>
    </w:p>
    <w:p w:rsidR="002D7D43" w:rsidRPr="007230D7" w:rsidRDefault="002D7D43" w:rsidP="007230D7">
      <w:pPr>
        <w:autoSpaceDE w:val="0"/>
        <w:autoSpaceDN w:val="0"/>
        <w:adjustRightInd w:val="0"/>
        <w:ind w:firstLine="720"/>
        <w:rPr>
          <w:sz w:val="28"/>
          <w:szCs w:val="28"/>
        </w:rPr>
      </w:pPr>
    </w:p>
    <w:p w:rsidR="002D7D43" w:rsidRPr="007230D7" w:rsidRDefault="002D7D43" w:rsidP="007230D7">
      <w:pPr>
        <w:widowControl w:val="0"/>
        <w:ind w:firstLine="709"/>
        <w:rPr>
          <w:sz w:val="28"/>
          <w:szCs w:val="28"/>
        </w:rPr>
      </w:pPr>
      <w:r w:rsidRPr="007230D7">
        <w:rPr>
          <w:sz w:val="28"/>
          <w:szCs w:val="28"/>
        </w:rPr>
        <w:t xml:space="preserve">4. Установить, что распределение бюджетных ассигнований Дорожного фонда Алатырского муниципального округа в разрезе главных распорядителей средств бюджета Алатырского муниципального округа осуществляется согласно приложению </w:t>
      </w:r>
      <w:r w:rsidR="00C54FB6" w:rsidRPr="007230D7">
        <w:rPr>
          <w:sz w:val="28"/>
          <w:szCs w:val="28"/>
        </w:rPr>
        <w:t>4</w:t>
      </w:r>
      <w:r w:rsidRPr="007230D7">
        <w:rPr>
          <w:sz w:val="28"/>
          <w:szCs w:val="28"/>
        </w:rPr>
        <w:t xml:space="preserve"> к настоящему решению.</w:t>
      </w:r>
    </w:p>
    <w:p w:rsidR="002D7D43" w:rsidRPr="009D6F69" w:rsidRDefault="002D7D43" w:rsidP="006D06E3">
      <w:pPr>
        <w:autoSpaceDE w:val="0"/>
        <w:autoSpaceDN w:val="0"/>
        <w:adjustRightInd w:val="0"/>
        <w:ind w:firstLine="720"/>
        <w:rPr>
          <w:sz w:val="28"/>
          <w:szCs w:val="28"/>
        </w:rPr>
      </w:pPr>
    </w:p>
    <w:p w:rsidR="00AB7540" w:rsidRPr="00B754F2" w:rsidRDefault="00AB7540" w:rsidP="00AB7540">
      <w:pPr>
        <w:pStyle w:val="a8"/>
        <w:spacing w:line="235" w:lineRule="auto"/>
        <w:ind w:left="1920" w:hanging="1211"/>
        <w:rPr>
          <w:rFonts w:ascii="Times New Roman" w:hAnsi="Times New Roman" w:cs="Times New Roman"/>
          <w:b/>
          <w:color w:val="000000"/>
          <w:sz w:val="28"/>
        </w:rPr>
      </w:pPr>
      <w:r w:rsidRPr="00B754F2">
        <w:rPr>
          <w:rFonts w:ascii="Times New Roman" w:hAnsi="Times New Roman" w:cs="Times New Roman"/>
          <w:bCs/>
          <w:color w:val="000000"/>
          <w:sz w:val="28"/>
        </w:rPr>
        <w:t xml:space="preserve">Статья </w:t>
      </w:r>
      <w:r w:rsidR="003644DF">
        <w:rPr>
          <w:rFonts w:ascii="Times New Roman" w:hAnsi="Times New Roman" w:cs="Times New Roman"/>
          <w:bCs/>
          <w:color w:val="000000"/>
          <w:sz w:val="28"/>
        </w:rPr>
        <w:t>5</w:t>
      </w:r>
      <w:r w:rsidRPr="00B754F2">
        <w:rPr>
          <w:rFonts w:ascii="Times New Roman" w:hAnsi="Times New Roman" w:cs="Times New Roman"/>
          <w:bCs/>
          <w:color w:val="000000"/>
          <w:sz w:val="28"/>
        </w:rPr>
        <w:t>.</w:t>
      </w:r>
      <w:r w:rsidRPr="00B754F2">
        <w:rPr>
          <w:rFonts w:ascii="Times New Roman" w:hAnsi="Times New Roman" w:cs="Times New Roman"/>
          <w:bCs/>
          <w:color w:val="000000"/>
          <w:sz w:val="28"/>
          <w:lang w:val="en-US"/>
        </w:rPr>
        <w:t> </w:t>
      </w:r>
      <w:r w:rsidRPr="00B754F2">
        <w:rPr>
          <w:rFonts w:ascii="Times New Roman" w:hAnsi="Times New Roman" w:cs="Times New Roman"/>
          <w:b/>
          <w:color w:val="000000"/>
          <w:sz w:val="28"/>
        </w:rPr>
        <w:t xml:space="preserve">Особенности использования бюджетных ассигнований на обеспечение деятельности органов местного самоуправления Алатырского </w:t>
      </w:r>
      <w:r w:rsidR="00A70EE1">
        <w:rPr>
          <w:rFonts w:ascii="Times New Roman" w:hAnsi="Times New Roman" w:cs="Times New Roman"/>
          <w:b/>
          <w:color w:val="000000"/>
          <w:sz w:val="28"/>
        </w:rPr>
        <w:t>муниципального округа</w:t>
      </w:r>
      <w:r w:rsidRPr="00B754F2">
        <w:rPr>
          <w:rFonts w:ascii="Times New Roman" w:hAnsi="Times New Roman" w:cs="Times New Roman"/>
          <w:b/>
          <w:color w:val="000000"/>
          <w:sz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</w:rPr>
        <w:t xml:space="preserve">и муниципальных учреждений </w:t>
      </w:r>
      <w:r w:rsidRPr="00B754F2">
        <w:rPr>
          <w:rFonts w:ascii="Times New Roman" w:hAnsi="Times New Roman" w:cs="Times New Roman"/>
          <w:b/>
          <w:color w:val="000000"/>
          <w:sz w:val="28"/>
        </w:rPr>
        <w:t xml:space="preserve">Алатырского </w:t>
      </w:r>
      <w:r w:rsidR="00A70EE1">
        <w:rPr>
          <w:rFonts w:ascii="Times New Roman" w:hAnsi="Times New Roman" w:cs="Times New Roman"/>
          <w:b/>
          <w:color w:val="000000"/>
          <w:sz w:val="28"/>
        </w:rPr>
        <w:t>муниципального округа</w:t>
      </w:r>
    </w:p>
    <w:p w:rsidR="00AB7540" w:rsidRPr="00B754F2" w:rsidRDefault="00AB7540" w:rsidP="00AB7540">
      <w:pPr>
        <w:spacing w:line="235" w:lineRule="auto"/>
        <w:ind w:firstLine="709"/>
        <w:rPr>
          <w:color w:val="000000"/>
          <w:sz w:val="28"/>
        </w:rPr>
      </w:pPr>
    </w:p>
    <w:p w:rsidR="00AB7540" w:rsidRDefault="0074154C" w:rsidP="007230D7">
      <w:pPr>
        <w:ind w:firstLine="709"/>
        <w:rPr>
          <w:color w:val="000000"/>
          <w:sz w:val="28"/>
        </w:rPr>
      </w:pPr>
      <w:r>
        <w:rPr>
          <w:color w:val="000000"/>
          <w:sz w:val="28"/>
        </w:rPr>
        <w:lastRenderedPageBreak/>
        <w:t>1.</w:t>
      </w:r>
      <w:r w:rsidR="00AB7540" w:rsidRPr="007230D7">
        <w:rPr>
          <w:color w:val="000000"/>
          <w:sz w:val="28"/>
          <w:lang w:val="en-US"/>
        </w:rPr>
        <w:t> </w:t>
      </w:r>
      <w:r w:rsidR="00AB7540" w:rsidRPr="007230D7">
        <w:rPr>
          <w:color w:val="000000"/>
          <w:sz w:val="28"/>
        </w:rPr>
        <w:t xml:space="preserve">Администрация Алатырского </w:t>
      </w:r>
      <w:r w:rsidR="004232DB" w:rsidRPr="007230D7">
        <w:rPr>
          <w:color w:val="000000"/>
          <w:sz w:val="28"/>
        </w:rPr>
        <w:t>муниципального округа</w:t>
      </w:r>
      <w:r w:rsidR="00AB7540" w:rsidRPr="007230D7">
        <w:rPr>
          <w:color w:val="000000"/>
          <w:sz w:val="28"/>
        </w:rPr>
        <w:t xml:space="preserve">  не вправе принимать решения, приводящие к увеличению в 20</w:t>
      </w:r>
      <w:r w:rsidR="00D7760B" w:rsidRPr="007230D7">
        <w:rPr>
          <w:color w:val="000000"/>
          <w:sz w:val="28"/>
        </w:rPr>
        <w:t>2</w:t>
      </w:r>
      <w:r w:rsidR="005442E9" w:rsidRPr="007230D7">
        <w:rPr>
          <w:color w:val="000000"/>
          <w:sz w:val="28"/>
        </w:rPr>
        <w:t>4</w:t>
      </w:r>
      <w:r w:rsidR="00AB7540" w:rsidRPr="007230D7">
        <w:rPr>
          <w:color w:val="000000"/>
          <w:sz w:val="28"/>
        </w:rPr>
        <w:t xml:space="preserve"> году численности муниципальных служащих </w:t>
      </w:r>
      <w:r w:rsidR="004232DB" w:rsidRPr="007230D7">
        <w:rPr>
          <w:sz w:val="28"/>
          <w:szCs w:val="28"/>
        </w:rPr>
        <w:t>Алатырского муниципального округа</w:t>
      </w:r>
      <w:r w:rsidR="00AB7540" w:rsidRPr="007230D7">
        <w:rPr>
          <w:color w:val="000000"/>
          <w:sz w:val="28"/>
        </w:rPr>
        <w:t xml:space="preserve">, а также работников муниципальных учреждений </w:t>
      </w:r>
      <w:r w:rsidR="004232DB" w:rsidRPr="007230D7">
        <w:rPr>
          <w:sz w:val="28"/>
          <w:szCs w:val="28"/>
        </w:rPr>
        <w:t>Алатырского муниципального округа</w:t>
      </w:r>
      <w:r w:rsidR="00AB7540" w:rsidRPr="007230D7">
        <w:rPr>
          <w:color w:val="000000"/>
          <w:sz w:val="28"/>
        </w:rPr>
        <w:t>, за исключением случаев принятия решений о наделении их дополнительными функциями.</w:t>
      </w:r>
    </w:p>
    <w:p w:rsidR="0074154C" w:rsidRPr="007230D7" w:rsidRDefault="0074154C" w:rsidP="0074154C">
      <w:pPr>
        <w:widowControl w:val="0"/>
        <w:autoSpaceDE w:val="0"/>
        <w:autoSpaceDN w:val="0"/>
        <w:adjustRightInd w:val="0"/>
        <w:spacing w:line="312" w:lineRule="auto"/>
        <w:ind w:firstLine="709"/>
        <w:rPr>
          <w:color w:val="000000"/>
          <w:sz w:val="28"/>
        </w:rPr>
      </w:pPr>
      <w:r w:rsidRPr="0074154C">
        <w:rPr>
          <w:spacing w:val="-2"/>
          <w:sz w:val="28"/>
          <w:szCs w:val="28"/>
        </w:rPr>
        <w:t xml:space="preserve">2. Установить, что размер заработной платы работников муниципальных учреждений </w:t>
      </w:r>
      <w:r w:rsidRPr="0074154C">
        <w:rPr>
          <w:color w:val="000000"/>
          <w:sz w:val="28"/>
        </w:rPr>
        <w:t>Алатырского муниципального округа</w:t>
      </w:r>
      <w:r w:rsidRPr="0074154C">
        <w:rPr>
          <w:spacing w:val="-2"/>
          <w:sz w:val="28"/>
          <w:szCs w:val="28"/>
        </w:rPr>
        <w:t xml:space="preserve"> увеличивается (индексируется) на 8,5 процента с 1 января 2024 года.</w:t>
      </w:r>
    </w:p>
    <w:p w:rsidR="00AB7540" w:rsidRPr="0091123B" w:rsidRDefault="00AB7540" w:rsidP="00AB7540">
      <w:pPr>
        <w:spacing w:line="235" w:lineRule="auto"/>
        <w:ind w:firstLine="709"/>
        <w:rPr>
          <w:color w:val="000000"/>
          <w:sz w:val="28"/>
          <w:szCs w:val="27"/>
          <w:highlight w:val="yellow"/>
        </w:rPr>
      </w:pPr>
    </w:p>
    <w:p w:rsidR="00AB7540" w:rsidRPr="00927C05" w:rsidRDefault="00AB7540" w:rsidP="00AB7540">
      <w:pPr>
        <w:pStyle w:val="a8"/>
        <w:ind w:left="2040" w:hanging="1331"/>
        <w:rPr>
          <w:rFonts w:ascii="Times New Roman" w:hAnsi="Times New Roman" w:cs="Times New Roman"/>
          <w:b/>
          <w:color w:val="000000"/>
          <w:sz w:val="28"/>
          <w:szCs w:val="26"/>
        </w:rPr>
      </w:pPr>
      <w:r w:rsidRPr="00927C05">
        <w:rPr>
          <w:rFonts w:ascii="Times New Roman" w:hAnsi="Times New Roman" w:cs="Times New Roman"/>
          <w:bCs/>
          <w:color w:val="000000"/>
          <w:sz w:val="28"/>
          <w:szCs w:val="26"/>
        </w:rPr>
        <w:t xml:space="preserve">Статья </w:t>
      </w:r>
      <w:r w:rsidR="003644DF">
        <w:rPr>
          <w:rFonts w:ascii="Times New Roman" w:hAnsi="Times New Roman" w:cs="Times New Roman"/>
          <w:bCs/>
          <w:color w:val="000000"/>
          <w:sz w:val="28"/>
          <w:szCs w:val="26"/>
        </w:rPr>
        <w:t>6</w:t>
      </w:r>
      <w:r w:rsidRPr="00927C05">
        <w:rPr>
          <w:rFonts w:ascii="Times New Roman" w:hAnsi="Times New Roman" w:cs="Times New Roman"/>
          <w:bCs/>
          <w:color w:val="000000"/>
          <w:sz w:val="28"/>
          <w:szCs w:val="26"/>
        </w:rPr>
        <w:t>.</w:t>
      </w:r>
      <w:r w:rsidRPr="00927C05">
        <w:rPr>
          <w:rFonts w:ascii="Times New Roman" w:hAnsi="Times New Roman" w:cs="Times New Roman"/>
          <w:bCs/>
          <w:color w:val="000000"/>
          <w:sz w:val="28"/>
          <w:szCs w:val="26"/>
        </w:rPr>
        <w:tab/>
      </w:r>
      <w:r w:rsidRPr="00927C05">
        <w:rPr>
          <w:rFonts w:ascii="Times New Roman" w:hAnsi="Times New Roman" w:cs="Times New Roman"/>
          <w:b/>
          <w:color w:val="000000"/>
          <w:sz w:val="28"/>
          <w:szCs w:val="26"/>
        </w:rPr>
        <w:t xml:space="preserve">Источники внутреннего финансирования дефицита бюджета Алатырского </w:t>
      </w:r>
      <w:r w:rsidR="00B2023A">
        <w:rPr>
          <w:rFonts w:ascii="Times New Roman" w:hAnsi="Times New Roman" w:cs="Times New Roman"/>
          <w:b/>
          <w:color w:val="000000"/>
          <w:sz w:val="28"/>
          <w:szCs w:val="26"/>
        </w:rPr>
        <w:t>муниципального округа</w:t>
      </w:r>
    </w:p>
    <w:p w:rsidR="00AB7540" w:rsidRPr="007230D7" w:rsidRDefault="00AB7540" w:rsidP="00AB7540">
      <w:pPr>
        <w:ind w:firstLine="709"/>
        <w:rPr>
          <w:color w:val="000000"/>
          <w:sz w:val="28"/>
          <w:szCs w:val="26"/>
        </w:rPr>
      </w:pPr>
    </w:p>
    <w:p w:rsidR="00AB7540" w:rsidRPr="007230D7" w:rsidRDefault="00AB7540" w:rsidP="00AB7540">
      <w:pPr>
        <w:ind w:firstLine="709"/>
        <w:rPr>
          <w:color w:val="000000"/>
          <w:sz w:val="28"/>
          <w:szCs w:val="26"/>
        </w:rPr>
      </w:pPr>
      <w:r w:rsidRPr="007230D7">
        <w:rPr>
          <w:color w:val="000000"/>
          <w:sz w:val="28"/>
          <w:szCs w:val="26"/>
        </w:rPr>
        <w:t xml:space="preserve">Утвердить источники внутреннего финансирования дефицита </w:t>
      </w:r>
      <w:r w:rsidRPr="007230D7">
        <w:rPr>
          <w:color w:val="000000"/>
          <w:sz w:val="28"/>
        </w:rPr>
        <w:t xml:space="preserve">бюджета </w:t>
      </w:r>
      <w:r w:rsidR="00B2023A" w:rsidRPr="007230D7">
        <w:rPr>
          <w:sz w:val="28"/>
          <w:szCs w:val="28"/>
        </w:rPr>
        <w:t>Алатырского муниципального округа</w:t>
      </w:r>
      <w:r w:rsidR="001720B3" w:rsidRPr="007230D7">
        <w:rPr>
          <w:sz w:val="28"/>
          <w:szCs w:val="28"/>
        </w:rPr>
        <w:t xml:space="preserve"> </w:t>
      </w:r>
      <w:r w:rsidRPr="007230D7">
        <w:rPr>
          <w:color w:val="000000"/>
          <w:sz w:val="28"/>
          <w:szCs w:val="26"/>
        </w:rPr>
        <w:t xml:space="preserve">на </w:t>
      </w:r>
      <w:r w:rsidR="00D04243" w:rsidRPr="007230D7">
        <w:rPr>
          <w:color w:val="000000"/>
          <w:sz w:val="28"/>
          <w:szCs w:val="26"/>
        </w:rPr>
        <w:t xml:space="preserve">  </w:t>
      </w:r>
      <w:r w:rsidRPr="007230D7">
        <w:rPr>
          <w:color w:val="000000"/>
          <w:sz w:val="28"/>
          <w:szCs w:val="26"/>
        </w:rPr>
        <w:t>20</w:t>
      </w:r>
      <w:r w:rsidR="00365CC1" w:rsidRPr="007230D7">
        <w:rPr>
          <w:color w:val="000000"/>
          <w:sz w:val="28"/>
          <w:szCs w:val="26"/>
        </w:rPr>
        <w:t>2</w:t>
      </w:r>
      <w:r w:rsidR="005442E9" w:rsidRPr="007230D7">
        <w:rPr>
          <w:color w:val="000000"/>
          <w:sz w:val="28"/>
          <w:szCs w:val="26"/>
        </w:rPr>
        <w:t>4</w:t>
      </w:r>
      <w:r w:rsidRPr="007230D7">
        <w:rPr>
          <w:color w:val="000000"/>
          <w:sz w:val="28"/>
          <w:szCs w:val="26"/>
        </w:rPr>
        <w:t xml:space="preserve"> год </w:t>
      </w:r>
      <w:r w:rsidR="003644DF" w:rsidRPr="007230D7">
        <w:rPr>
          <w:color w:val="000000"/>
          <w:sz w:val="28"/>
        </w:rPr>
        <w:t>и на плановый период 202</w:t>
      </w:r>
      <w:r w:rsidR="005442E9" w:rsidRPr="007230D7">
        <w:rPr>
          <w:color w:val="000000"/>
          <w:sz w:val="28"/>
        </w:rPr>
        <w:t>5</w:t>
      </w:r>
      <w:r w:rsidR="003644DF" w:rsidRPr="007230D7">
        <w:rPr>
          <w:color w:val="000000"/>
          <w:sz w:val="28"/>
        </w:rPr>
        <w:t xml:space="preserve"> и 202</w:t>
      </w:r>
      <w:r w:rsidR="005442E9" w:rsidRPr="007230D7">
        <w:rPr>
          <w:color w:val="000000"/>
          <w:sz w:val="28"/>
        </w:rPr>
        <w:t>6</w:t>
      </w:r>
      <w:r w:rsidR="003644DF" w:rsidRPr="007230D7">
        <w:rPr>
          <w:color w:val="000000"/>
          <w:sz w:val="28"/>
        </w:rPr>
        <w:t xml:space="preserve"> годов </w:t>
      </w:r>
      <w:r w:rsidRPr="007230D7">
        <w:rPr>
          <w:color w:val="000000"/>
          <w:sz w:val="28"/>
          <w:szCs w:val="26"/>
        </w:rPr>
        <w:t xml:space="preserve">согласно приложению </w:t>
      </w:r>
      <w:r w:rsidR="003644DF" w:rsidRPr="007230D7">
        <w:rPr>
          <w:color w:val="000000"/>
          <w:sz w:val="28"/>
          <w:szCs w:val="26"/>
        </w:rPr>
        <w:t>6 к настоящему решению.</w:t>
      </w:r>
    </w:p>
    <w:p w:rsidR="003644DF" w:rsidRDefault="003644DF" w:rsidP="00AB7540">
      <w:pPr>
        <w:pStyle w:val="a8"/>
        <w:ind w:left="2040" w:hanging="1331"/>
        <w:rPr>
          <w:rFonts w:ascii="Times New Roman" w:hAnsi="Times New Roman" w:cs="Times New Roman"/>
          <w:bCs/>
          <w:color w:val="000000"/>
          <w:sz w:val="28"/>
          <w:szCs w:val="26"/>
        </w:rPr>
      </w:pPr>
    </w:p>
    <w:p w:rsidR="00AB7540" w:rsidRPr="00DE7CE8" w:rsidRDefault="00AB7540" w:rsidP="00AB7540">
      <w:pPr>
        <w:pStyle w:val="a8"/>
        <w:ind w:left="2040" w:hanging="1331"/>
        <w:rPr>
          <w:rFonts w:ascii="Times New Roman" w:hAnsi="Times New Roman" w:cs="Times New Roman"/>
          <w:b/>
          <w:color w:val="FF0000"/>
          <w:sz w:val="28"/>
          <w:szCs w:val="26"/>
        </w:rPr>
      </w:pPr>
      <w:r w:rsidRPr="00927C05">
        <w:rPr>
          <w:rFonts w:ascii="Times New Roman" w:hAnsi="Times New Roman" w:cs="Times New Roman"/>
          <w:bCs/>
          <w:color w:val="000000"/>
          <w:sz w:val="28"/>
          <w:szCs w:val="26"/>
        </w:rPr>
        <w:t xml:space="preserve">Статья </w:t>
      </w:r>
      <w:r w:rsidR="003644DF">
        <w:rPr>
          <w:rFonts w:ascii="Times New Roman" w:hAnsi="Times New Roman" w:cs="Times New Roman"/>
          <w:bCs/>
          <w:color w:val="000000"/>
          <w:sz w:val="28"/>
          <w:szCs w:val="26"/>
        </w:rPr>
        <w:t>7</w:t>
      </w:r>
      <w:r w:rsidRPr="00927C05">
        <w:rPr>
          <w:rFonts w:ascii="Times New Roman" w:hAnsi="Times New Roman" w:cs="Times New Roman"/>
          <w:bCs/>
          <w:color w:val="000000"/>
          <w:sz w:val="28"/>
          <w:szCs w:val="26"/>
        </w:rPr>
        <w:t>.</w:t>
      </w:r>
      <w:r w:rsidRPr="00927C05">
        <w:rPr>
          <w:rFonts w:ascii="Times New Roman" w:hAnsi="Times New Roman" w:cs="Times New Roman"/>
          <w:bCs/>
          <w:color w:val="000000"/>
          <w:sz w:val="28"/>
          <w:szCs w:val="26"/>
        </w:rPr>
        <w:tab/>
      </w:r>
      <w:r w:rsidRPr="00927C05">
        <w:rPr>
          <w:rFonts w:ascii="Times New Roman" w:hAnsi="Times New Roman" w:cs="Times New Roman"/>
          <w:b/>
          <w:bCs/>
          <w:color w:val="000000"/>
          <w:sz w:val="28"/>
          <w:szCs w:val="26"/>
        </w:rPr>
        <w:t>Муниципальные</w:t>
      </w:r>
      <w:r w:rsidRPr="00927C05">
        <w:rPr>
          <w:rFonts w:ascii="Times New Roman" w:hAnsi="Times New Roman" w:cs="Times New Roman"/>
          <w:b/>
          <w:color w:val="000000"/>
          <w:sz w:val="28"/>
          <w:szCs w:val="26"/>
        </w:rPr>
        <w:t xml:space="preserve"> внутренние заимствования Алатырского </w:t>
      </w:r>
      <w:r w:rsidR="00B2023A">
        <w:rPr>
          <w:rFonts w:ascii="Times New Roman" w:hAnsi="Times New Roman" w:cs="Times New Roman"/>
          <w:b/>
          <w:color w:val="000000"/>
          <w:sz w:val="28"/>
          <w:szCs w:val="26"/>
        </w:rPr>
        <w:t>муниципального округа</w:t>
      </w:r>
      <w:r w:rsidR="0087651E">
        <w:rPr>
          <w:rFonts w:ascii="Times New Roman" w:hAnsi="Times New Roman" w:cs="Times New Roman"/>
          <w:b/>
          <w:color w:val="000000"/>
          <w:sz w:val="28"/>
          <w:szCs w:val="26"/>
        </w:rPr>
        <w:t xml:space="preserve"> и муниципальный долг </w:t>
      </w:r>
      <w:r w:rsidR="0087651E" w:rsidRPr="0087651E">
        <w:rPr>
          <w:rFonts w:ascii="Times New Roman" w:hAnsi="Times New Roman" w:cs="Times New Roman"/>
          <w:b/>
          <w:sz w:val="28"/>
          <w:szCs w:val="28"/>
        </w:rPr>
        <w:t>Алатырского муниципального округа</w:t>
      </w:r>
      <w:r w:rsidRPr="00927C05">
        <w:rPr>
          <w:rFonts w:ascii="Times New Roman" w:hAnsi="Times New Roman" w:cs="Times New Roman"/>
          <w:b/>
          <w:color w:val="000000"/>
          <w:sz w:val="28"/>
          <w:szCs w:val="26"/>
        </w:rPr>
        <w:t xml:space="preserve"> </w:t>
      </w:r>
    </w:p>
    <w:p w:rsidR="00AB7540" w:rsidRPr="00927C05" w:rsidRDefault="00AB7540" w:rsidP="00AB7540">
      <w:pPr>
        <w:ind w:firstLine="709"/>
        <w:rPr>
          <w:color w:val="000000"/>
          <w:sz w:val="28"/>
          <w:szCs w:val="26"/>
        </w:rPr>
      </w:pPr>
    </w:p>
    <w:p w:rsidR="00F62F50" w:rsidRPr="007230D7" w:rsidRDefault="00F62F50" w:rsidP="007230D7">
      <w:pPr>
        <w:widowControl w:val="0"/>
        <w:ind w:firstLine="709"/>
        <w:rPr>
          <w:sz w:val="28"/>
          <w:szCs w:val="28"/>
        </w:rPr>
      </w:pPr>
      <w:r w:rsidRPr="007230D7">
        <w:rPr>
          <w:sz w:val="28"/>
          <w:szCs w:val="28"/>
        </w:rPr>
        <w:t>1. Утвердить Программу муниципальных внутренних заимствований Алатырского муниципального округа на 202</w:t>
      </w:r>
      <w:r w:rsidR="0078777B" w:rsidRPr="007230D7">
        <w:rPr>
          <w:sz w:val="28"/>
          <w:szCs w:val="28"/>
        </w:rPr>
        <w:t>4</w:t>
      </w:r>
      <w:r w:rsidRPr="007230D7">
        <w:rPr>
          <w:sz w:val="28"/>
          <w:szCs w:val="28"/>
        </w:rPr>
        <w:t xml:space="preserve"> год и на плановый период 202</w:t>
      </w:r>
      <w:r w:rsidR="0078777B" w:rsidRPr="007230D7">
        <w:rPr>
          <w:sz w:val="28"/>
          <w:szCs w:val="28"/>
        </w:rPr>
        <w:t>5</w:t>
      </w:r>
      <w:r w:rsidRPr="007230D7">
        <w:rPr>
          <w:sz w:val="28"/>
          <w:szCs w:val="28"/>
        </w:rPr>
        <w:t xml:space="preserve"> и 202</w:t>
      </w:r>
      <w:r w:rsidR="0078777B" w:rsidRPr="007230D7">
        <w:rPr>
          <w:sz w:val="28"/>
          <w:szCs w:val="28"/>
        </w:rPr>
        <w:t>6</w:t>
      </w:r>
      <w:r w:rsidRPr="007230D7">
        <w:rPr>
          <w:sz w:val="28"/>
          <w:szCs w:val="28"/>
        </w:rPr>
        <w:t xml:space="preserve"> годов согласно приложению </w:t>
      </w:r>
      <w:r w:rsidR="003644DF" w:rsidRPr="007230D7">
        <w:rPr>
          <w:sz w:val="28"/>
          <w:szCs w:val="28"/>
        </w:rPr>
        <w:t>7</w:t>
      </w:r>
      <w:r w:rsidRPr="007230D7">
        <w:rPr>
          <w:sz w:val="28"/>
          <w:szCs w:val="28"/>
        </w:rPr>
        <w:t xml:space="preserve"> к настоящему решению.</w:t>
      </w:r>
    </w:p>
    <w:p w:rsidR="00F62F50" w:rsidRPr="007230D7" w:rsidRDefault="00F62F50" w:rsidP="007230D7">
      <w:pPr>
        <w:pStyle w:val="ConsPlusNormal"/>
        <w:widowControl w:val="0"/>
        <w:ind w:firstLine="709"/>
      </w:pPr>
      <w:r w:rsidRPr="007230D7">
        <w:t>2. Утвердить:</w:t>
      </w:r>
    </w:p>
    <w:p w:rsidR="00F62F50" w:rsidRPr="007230D7" w:rsidRDefault="00F62F50" w:rsidP="007230D7">
      <w:pPr>
        <w:pStyle w:val="33"/>
        <w:ind w:firstLine="709"/>
      </w:pPr>
      <w:r w:rsidRPr="007230D7">
        <w:t>верхний предел муниципального внутреннего долга Алатырского муниципального округа на 1 января 202</w:t>
      </w:r>
      <w:r w:rsidR="0078777B" w:rsidRPr="007230D7">
        <w:t>5</w:t>
      </w:r>
      <w:r w:rsidRPr="007230D7">
        <w:t xml:space="preserve"> года в сумме 0,00 рублей, в том числе верхний предел долга по муниципальным гарантиям Алатырского муниципального округа в сумме 0,00 рублей;</w:t>
      </w:r>
    </w:p>
    <w:p w:rsidR="00F62F50" w:rsidRPr="007230D7" w:rsidRDefault="00F62F50" w:rsidP="007230D7">
      <w:pPr>
        <w:widowControl w:val="0"/>
        <w:ind w:firstLine="709"/>
        <w:rPr>
          <w:sz w:val="28"/>
          <w:szCs w:val="28"/>
        </w:rPr>
      </w:pPr>
      <w:r w:rsidRPr="007230D7">
        <w:rPr>
          <w:sz w:val="28"/>
          <w:szCs w:val="28"/>
        </w:rPr>
        <w:t>верхний предел муниципального внутреннего долга Алатырского муниципального округа на 1 января 202</w:t>
      </w:r>
      <w:r w:rsidR="0078777B" w:rsidRPr="007230D7">
        <w:rPr>
          <w:sz w:val="28"/>
          <w:szCs w:val="28"/>
        </w:rPr>
        <w:t>6</w:t>
      </w:r>
      <w:r w:rsidRPr="007230D7">
        <w:rPr>
          <w:sz w:val="28"/>
          <w:szCs w:val="28"/>
        </w:rPr>
        <w:t xml:space="preserve"> года в сумме 0,00 рублей,</w:t>
      </w:r>
      <w:r w:rsidRPr="007230D7">
        <w:t xml:space="preserve"> </w:t>
      </w:r>
      <w:r w:rsidRPr="007230D7">
        <w:rPr>
          <w:sz w:val="28"/>
          <w:szCs w:val="28"/>
        </w:rPr>
        <w:t>в том числе верхний предел долга по муниципальным гарантиям Алатырского муниципального округа в сумме 0,0</w:t>
      </w:r>
      <w:r w:rsidR="00DE7CE8" w:rsidRPr="007230D7">
        <w:rPr>
          <w:sz w:val="28"/>
          <w:szCs w:val="28"/>
        </w:rPr>
        <w:t xml:space="preserve">0 </w:t>
      </w:r>
      <w:r w:rsidRPr="007230D7">
        <w:rPr>
          <w:sz w:val="28"/>
          <w:szCs w:val="28"/>
        </w:rPr>
        <w:t>рублей;</w:t>
      </w:r>
    </w:p>
    <w:p w:rsidR="00F62F50" w:rsidRPr="007230D7" w:rsidRDefault="00DE7CE8" w:rsidP="007230D7">
      <w:pPr>
        <w:pStyle w:val="33"/>
        <w:ind w:firstLine="709"/>
      </w:pPr>
      <w:r w:rsidRPr="007230D7">
        <w:t>верхний предел муниципального внутреннего долга Алатырского муниципального округа на 1 января 202</w:t>
      </w:r>
      <w:r w:rsidR="0078777B" w:rsidRPr="007230D7">
        <w:t>7</w:t>
      </w:r>
      <w:r w:rsidRPr="007230D7">
        <w:t xml:space="preserve"> года в сумме 0,00 рублей, в том числе верхний предел долга по муниципальным гарантиям Алатырского муниципального округа в сумме 0,00 рублей</w:t>
      </w:r>
      <w:r w:rsidR="00F62F50" w:rsidRPr="007230D7">
        <w:t>.</w:t>
      </w:r>
    </w:p>
    <w:p w:rsidR="00F62F50" w:rsidRPr="007230D7" w:rsidRDefault="00F62F50" w:rsidP="007230D7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7230D7">
        <w:rPr>
          <w:sz w:val="28"/>
          <w:szCs w:val="28"/>
        </w:rPr>
        <w:t xml:space="preserve">3. Утвердить объем расходов на обслуживание </w:t>
      </w:r>
      <w:r w:rsidR="00DE7CE8" w:rsidRPr="007230D7">
        <w:rPr>
          <w:sz w:val="28"/>
          <w:szCs w:val="28"/>
        </w:rPr>
        <w:t>муниципального</w:t>
      </w:r>
      <w:r w:rsidRPr="007230D7">
        <w:rPr>
          <w:sz w:val="28"/>
          <w:szCs w:val="28"/>
        </w:rPr>
        <w:t xml:space="preserve"> долга </w:t>
      </w:r>
      <w:r w:rsidR="00DE7CE8" w:rsidRPr="007230D7">
        <w:rPr>
          <w:sz w:val="28"/>
          <w:szCs w:val="28"/>
        </w:rPr>
        <w:t xml:space="preserve">Алатырского муниципального округа </w:t>
      </w:r>
      <w:r w:rsidRPr="007230D7">
        <w:rPr>
          <w:sz w:val="28"/>
          <w:szCs w:val="28"/>
        </w:rPr>
        <w:t>на 202</w:t>
      </w:r>
      <w:r w:rsidR="0078777B" w:rsidRPr="007230D7">
        <w:rPr>
          <w:sz w:val="28"/>
          <w:szCs w:val="28"/>
        </w:rPr>
        <w:t>4</w:t>
      </w:r>
      <w:r w:rsidRPr="007230D7">
        <w:rPr>
          <w:sz w:val="28"/>
          <w:szCs w:val="28"/>
        </w:rPr>
        <w:t xml:space="preserve"> год в сумме </w:t>
      </w:r>
      <w:r w:rsidR="00DE7CE8" w:rsidRPr="007230D7">
        <w:rPr>
          <w:sz w:val="28"/>
          <w:szCs w:val="28"/>
        </w:rPr>
        <w:t>0,00</w:t>
      </w:r>
      <w:r w:rsidRPr="007230D7">
        <w:rPr>
          <w:sz w:val="28"/>
          <w:szCs w:val="28"/>
        </w:rPr>
        <w:t xml:space="preserve"> рублей, на 202</w:t>
      </w:r>
      <w:r w:rsidR="0078777B" w:rsidRPr="007230D7">
        <w:rPr>
          <w:sz w:val="28"/>
          <w:szCs w:val="28"/>
        </w:rPr>
        <w:t>5</w:t>
      </w:r>
      <w:r w:rsidRPr="007230D7">
        <w:rPr>
          <w:sz w:val="28"/>
          <w:szCs w:val="28"/>
        </w:rPr>
        <w:t xml:space="preserve"> год в сумме </w:t>
      </w:r>
      <w:r w:rsidR="00DE7CE8" w:rsidRPr="007230D7">
        <w:rPr>
          <w:sz w:val="28"/>
          <w:szCs w:val="28"/>
        </w:rPr>
        <w:t>0,00</w:t>
      </w:r>
      <w:r w:rsidRPr="007230D7">
        <w:rPr>
          <w:sz w:val="28"/>
          <w:szCs w:val="28"/>
        </w:rPr>
        <w:t xml:space="preserve"> рублей, на 202</w:t>
      </w:r>
      <w:r w:rsidR="0078777B" w:rsidRPr="007230D7">
        <w:rPr>
          <w:sz w:val="28"/>
          <w:szCs w:val="28"/>
        </w:rPr>
        <w:t>6</w:t>
      </w:r>
      <w:r w:rsidRPr="007230D7">
        <w:rPr>
          <w:sz w:val="28"/>
          <w:szCs w:val="28"/>
        </w:rPr>
        <w:t xml:space="preserve"> год в сумме </w:t>
      </w:r>
      <w:r w:rsidR="00DE7CE8" w:rsidRPr="007230D7">
        <w:rPr>
          <w:sz w:val="28"/>
          <w:szCs w:val="28"/>
        </w:rPr>
        <w:t>0,00</w:t>
      </w:r>
      <w:r w:rsidRPr="007230D7">
        <w:rPr>
          <w:sz w:val="28"/>
          <w:szCs w:val="28"/>
        </w:rPr>
        <w:t xml:space="preserve"> рублей.</w:t>
      </w:r>
    </w:p>
    <w:p w:rsidR="00F62F50" w:rsidRPr="007230D7" w:rsidRDefault="00F62F50" w:rsidP="007230D7">
      <w:pPr>
        <w:widowControl w:val="0"/>
        <w:autoSpaceDE w:val="0"/>
        <w:autoSpaceDN w:val="0"/>
        <w:adjustRightInd w:val="0"/>
        <w:ind w:firstLine="709"/>
      </w:pPr>
      <w:r w:rsidRPr="007230D7">
        <w:rPr>
          <w:spacing w:val="-4"/>
          <w:sz w:val="28"/>
          <w:szCs w:val="28"/>
        </w:rPr>
        <w:t xml:space="preserve">4. </w:t>
      </w:r>
      <w:proofErr w:type="gramStart"/>
      <w:r w:rsidRPr="007230D7">
        <w:rPr>
          <w:spacing w:val="-4"/>
          <w:sz w:val="28"/>
          <w:szCs w:val="28"/>
        </w:rPr>
        <w:t xml:space="preserve">Установить, что объем бюджетных ассигнований на привлечение </w:t>
      </w:r>
      <w:r w:rsidRPr="007230D7">
        <w:rPr>
          <w:spacing w:val="-4"/>
          <w:sz w:val="28"/>
          <w:szCs w:val="28"/>
        </w:rPr>
        <w:br/>
        <w:t xml:space="preserve">и погашение бюджетных кредитов на пополнение остатков средств на счете бюджета </w:t>
      </w:r>
      <w:r w:rsidR="00DE7CE8" w:rsidRPr="007230D7">
        <w:rPr>
          <w:sz w:val="28"/>
          <w:szCs w:val="28"/>
        </w:rPr>
        <w:t xml:space="preserve">Алатырского муниципального округа </w:t>
      </w:r>
      <w:r w:rsidRPr="007230D7">
        <w:rPr>
          <w:spacing w:val="-4"/>
          <w:sz w:val="28"/>
          <w:szCs w:val="28"/>
        </w:rPr>
        <w:t xml:space="preserve">не утверждается </w:t>
      </w:r>
      <w:r w:rsidRPr="007230D7">
        <w:rPr>
          <w:spacing w:val="-4"/>
          <w:sz w:val="28"/>
          <w:szCs w:val="28"/>
        </w:rPr>
        <w:br/>
        <w:t>в сос</w:t>
      </w:r>
      <w:r w:rsidRPr="007230D7">
        <w:rPr>
          <w:spacing w:val="-4"/>
          <w:sz w:val="28"/>
          <w:szCs w:val="28"/>
        </w:rPr>
        <w:softHyphen/>
        <w:t xml:space="preserve">таве источников внутреннего финансирования дефицита бюджета </w:t>
      </w:r>
      <w:r w:rsidR="00DE7CE8" w:rsidRPr="007230D7">
        <w:rPr>
          <w:sz w:val="28"/>
          <w:szCs w:val="28"/>
        </w:rPr>
        <w:t>Алатырского муниципального округа</w:t>
      </w:r>
      <w:r w:rsidRPr="007230D7">
        <w:rPr>
          <w:spacing w:val="-4"/>
          <w:sz w:val="28"/>
          <w:szCs w:val="28"/>
        </w:rPr>
        <w:t xml:space="preserve"> на 202</w:t>
      </w:r>
      <w:r w:rsidR="0078777B" w:rsidRPr="007230D7">
        <w:rPr>
          <w:spacing w:val="-4"/>
          <w:sz w:val="28"/>
          <w:szCs w:val="28"/>
        </w:rPr>
        <w:t>4</w:t>
      </w:r>
      <w:r w:rsidRPr="007230D7">
        <w:rPr>
          <w:spacing w:val="-4"/>
          <w:sz w:val="28"/>
          <w:szCs w:val="28"/>
        </w:rPr>
        <w:t xml:space="preserve"> год и на плановый период 202</w:t>
      </w:r>
      <w:r w:rsidR="0078777B" w:rsidRPr="007230D7">
        <w:rPr>
          <w:spacing w:val="-4"/>
          <w:sz w:val="28"/>
          <w:szCs w:val="28"/>
        </w:rPr>
        <w:t>5</w:t>
      </w:r>
      <w:r w:rsidRPr="007230D7">
        <w:rPr>
          <w:spacing w:val="-4"/>
          <w:sz w:val="28"/>
          <w:szCs w:val="28"/>
        </w:rPr>
        <w:t xml:space="preserve"> и 202</w:t>
      </w:r>
      <w:r w:rsidR="0078777B" w:rsidRPr="007230D7">
        <w:rPr>
          <w:spacing w:val="-4"/>
          <w:sz w:val="28"/>
          <w:szCs w:val="28"/>
        </w:rPr>
        <w:t>6</w:t>
      </w:r>
      <w:r w:rsidRPr="007230D7">
        <w:rPr>
          <w:spacing w:val="-4"/>
          <w:sz w:val="28"/>
          <w:szCs w:val="28"/>
        </w:rPr>
        <w:t xml:space="preserve"> годов и в </w:t>
      </w:r>
      <w:r w:rsidRPr="007230D7">
        <w:rPr>
          <w:spacing w:val="-4"/>
          <w:sz w:val="28"/>
          <w:szCs w:val="28"/>
        </w:rPr>
        <w:lastRenderedPageBreak/>
        <w:t xml:space="preserve">сводной бюджетной росписи </w:t>
      </w:r>
      <w:r w:rsidR="00DE7CE8" w:rsidRPr="007230D7">
        <w:rPr>
          <w:spacing w:val="-4"/>
          <w:sz w:val="28"/>
          <w:szCs w:val="28"/>
        </w:rPr>
        <w:t>б</w:t>
      </w:r>
      <w:r w:rsidRPr="007230D7">
        <w:rPr>
          <w:spacing w:val="-4"/>
          <w:sz w:val="28"/>
          <w:szCs w:val="28"/>
        </w:rPr>
        <w:t xml:space="preserve">юджета </w:t>
      </w:r>
      <w:r w:rsidR="00DE7CE8" w:rsidRPr="007230D7">
        <w:rPr>
          <w:sz w:val="28"/>
          <w:szCs w:val="28"/>
        </w:rPr>
        <w:t xml:space="preserve">Алатырского муниципального округа </w:t>
      </w:r>
      <w:r w:rsidRPr="007230D7">
        <w:rPr>
          <w:spacing w:val="-4"/>
          <w:sz w:val="28"/>
          <w:szCs w:val="28"/>
        </w:rPr>
        <w:t>на 202</w:t>
      </w:r>
      <w:r w:rsidR="0078777B" w:rsidRPr="007230D7">
        <w:rPr>
          <w:spacing w:val="-4"/>
          <w:sz w:val="28"/>
          <w:szCs w:val="28"/>
        </w:rPr>
        <w:t>4</w:t>
      </w:r>
      <w:r w:rsidRPr="007230D7">
        <w:rPr>
          <w:spacing w:val="-4"/>
          <w:sz w:val="28"/>
          <w:szCs w:val="28"/>
        </w:rPr>
        <w:t xml:space="preserve"> год и на плановый период</w:t>
      </w:r>
      <w:proofErr w:type="gramEnd"/>
      <w:r w:rsidRPr="007230D7">
        <w:rPr>
          <w:spacing w:val="-4"/>
          <w:sz w:val="28"/>
          <w:szCs w:val="28"/>
        </w:rPr>
        <w:t xml:space="preserve"> 202</w:t>
      </w:r>
      <w:r w:rsidR="0078777B" w:rsidRPr="007230D7">
        <w:rPr>
          <w:spacing w:val="-4"/>
          <w:sz w:val="28"/>
          <w:szCs w:val="28"/>
        </w:rPr>
        <w:t>5</w:t>
      </w:r>
      <w:r w:rsidRPr="007230D7">
        <w:rPr>
          <w:spacing w:val="-4"/>
          <w:sz w:val="28"/>
          <w:szCs w:val="28"/>
        </w:rPr>
        <w:t xml:space="preserve"> и 202</w:t>
      </w:r>
      <w:r w:rsidR="0078777B" w:rsidRPr="007230D7">
        <w:rPr>
          <w:spacing w:val="-4"/>
          <w:sz w:val="28"/>
          <w:szCs w:val="28"/>
        </w:rPr>
        <w:t>6</w:t>
      </w:r>
      <w:r w:rsidRPr="007230D7">
        <w:rPr>
          <w:spacing w:val="-4"/>
          <w:sz w:val="28"/>
          <w:szCs w:val="28"/>
        </w:rPr>
        <w:t xml:space="preserve"> годов.</w:t>
      </w:r>
    </w:p>
    <w:p w:rsidR="00AB7540" w:rsidRPr="00927C05" w:rsidRDefault="00AB7540" w:rsidP="00AB7540">
      <w:pPr>
        <w:pStyle w:val="a8"/>
        <w:ind w:left="2040" w:hanging="1331"/>
        <w:rPr>
          <w:rFonts w:ascii="Times New Roman" w:hAnsi="Times New Roman" w:cs="Times New Roman"/>
          <w:bCs/>
          <w:color w:val="000000"/>
          <w:sz w:val="28"/>
          <w:szCs w:val="26"/>
        </w:rPr>
      </w:pPr>
    </w:p>
    <w:p w:rsidR="00AB7540" w:rsidRPr="00BC6C9A" w:rsidRDefault="00AB7540" w:rsidP="00AB7540">
      <w:pPr>
        <w:pStyle w:val="a8"/>
        <w:ind w:left="2040" w:hanging="1331"/>
        <w:rPr>
          <w:rFonts w:ascii="Times New Roman" w:hAnsi="Times New Roman" w:cs="Times New Roman"/>
          <w:b/>
          <w:color w:val="000000" w:themeColor="text1"/>
          <w:sz w:val="28"/>
        </w:rPr>
      </w:pPr>
      <w:r w:rsidRPr="00BC6C9A">
        <w:rPr>
          <w:rFonts w:ascii="Times New Roman" w:hAnsi="Times New Roman" w:cs="Times New Roman"/>
          <w:bCs/>
          <w:color w:val="000000" w:themeColor="text1"/>
          <w:sz w:val="28"/>
        </w:rPr>
        <w:t xml:space="preserve">Статья </w:t>
      </w:r>
      <w:r w:rsidR="00854056" w:rsidRPr="00BC6C9A">
        <w:rPr>
          <w:rFonts w:ascii="Times New Roman" w:hAnsi="Times New Roman" w:cs="Times New Roman"/>
          <w:bCs/>
          <w:color w:val="000000" w:themeColor="text1"/>
          <w:sz w:val="28"/>
        </w:rPr>
        <w:t>8</w:t>
      </w:r>
      <w:r w:rsidRPr="00BC6C9A">
        <w:rPr>
          <w:rFonts w:ascii="Times New Roman" w:hAnsi="Times New Roman" w:cs="Times New Roman"/>
          <w:bCs/>
          <w:color w:val="000000" w:themeColor="text1"/>
          <w:sz w:val="28"/>
        </w:rPr>
        <w:t>.</w:t>
      </w:r>
      <w:r w:rsidRPr="00BC6C9A">
        <w:rPr>
          <w:rFonts w:ascii="Times New Roman" w:hAnsi="Times New Roman" w:cs="Times New Roman"/>
          <w:bCs/>
          <w:color w:val="000000" w:themeColor="text1"/>
          <w:sz w:val="28"/>
        </w:rPr>
        <w:tab/>
      </w:r>
      <w:r w:rsidRPr="00BC6C9A">
        <w:rPr>
          <w:rFonts w:ascii="Times New Roman" w:hAnsi="Times New Roman" w:cs="Times New Roman"/>
          <w:b/>
          <w:color w:val="000000" w:themeColor="text1"/>
          <w:sz w:val="28"/>
        </w:rPr>
        <w:t xml:space="preserve">Особенности исполнения бюджета Алатырского </w:t>
      </w:r>
      <w:r w:rsidR="00713620" w:rsidRPr="00BC6C9A">
        <w:rPr>
          <w:rFonts w:ascii="Times New Roman" w:hAnsi="Times New Roman" w:cs="Times New Roman"/>
          <w:b/>
          <w:color w:val="000000" w:themeColor="text1"/>
          <w:sz w:val="28"/>
        </w:rPr>
        <w:t>муниципального округа</w:t>
      </w:r>
      <w:r w:rsidRPr="00BC6C9A">
        <w:rPr>
          <w:rFonts w:ascii="Times New Roman" w:hAnsi="Times New Roman" w:cs="Times New Roman"/>
          <w:b/>
          <w:color w:val="000000" w:themeColor="text1"/>
          <w:sz w:val="28"/>
        </w:rPr>
        <w:t xml:space="preserve"> </w:t>
      </w:r>
    </w:p>
    <w:p w:rsidR="00AB7540" w:rsidRPr="00BC6C9A" w:rsidRDefault="00AB7540" w:rsidP="00AB7540">
      <w:pPr>
        <w:pStyle w:val="27"/>
        <w:tabs>
          <w:tab w:val="left" w:pos="1134"/>
        </w:tabs>
        <w:autoSpaceDE w:val="0"/>
        <w:autoSpaceDN w:val="0"/>
        <w:adjustRightInd w:val="0"/>
        <w:ind w:left="0" w:firstLine="709"/>
        <w:rPr>
          <w:color w:val="000000" w:themeColor="text1"/>
          <w:sz w:val="28"/>
        </w:rPr>
      </w:pPr>
    </w:p>
    <w:p w:rsidR="00AB7540" w:rsidRPr="007230D7" w:rsidRDefault="00AB7540" w:rsidP="007230D7">
      <w:pPr>
        <w:pStyle w:val="27"/>
        <w:tabs>
          <w:tab w:val="left" w:pos="1134"/>
        </w:tabs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7230D7">
        <w:rPr>
          <w:color w:val="000000"/>
          <w:sz w:val="28"/>
          <w:szCs w:val="28"/>
        </w:rPr>
        <w:t>1.</w:t>
      </w:r>
      <w:r w:rsidRPr="007230D7">
        <w:rPr>
          <w:color w:val="000000"/>
          <w:sz w:val="28"/>
          <w:szCs w:val="28"/>
          <w:lang w:val="en-US"/>
        </w:rPr>
        <w:t> </w:t>
      </w:r>
      <w:proofErr w:type="gramStart"/>
      <w:r w:rsidRPr="007230D7">
        <w:rPr>
          <w:color w:val="000000"/>
          <w:sz w:val="28"/>
          <w:szCs w:val="28"/>
        </w:rPr>
        <w:t>Установить, что Ф</w:t>
      </w:r>
      <w:r w:rsidRPr="007230D7">
        <w:rPr>
          <w:sz w:val="28"/>
          <w:szCs w:val="28"/>
        </w:rPr>
        <w:t xml:space="preserve">инансовый отдел администрации </w:t>
      </w:r>
      <w:r w:rsidR="00713620" w:rsidRPr="007230D7">
        <w:rPr>
          <w:sz w:val="28"/>
          <w:szCs w:val="28"/>
        </w:rPr>
        <w:t xml:space="preserve">Алатырского муниципального округа </w:t>
      </w:r>
      <w:r w:rsidRPr="007230D7">
        <w:rPr>
          <w:sz w:val="28"/>
          <w:szCs w:val="28"/>
        </w:rPr>
        <w:t xml:space="preserve">вправе направлять доходы, фактически полученные при исполнении </w:t>
      </w:r>
      <w:r w:rsidRPr="007230D7">
        <w:rPr>
          <w:color w:val="000000"/>
          <w:sz w:val="28"/>
          <w:szCs w:val="28"/>
        </w:rPr>
        <w:t xml:space="preserve">бюджета </w:t>
      </w:r>
      <w:r w:rsidR="00713620" w:rsidRPr="007230D7">
        <w:rPr>
          <w:sz w:val="28"/>
          <w:szCs w:val="28"/>
        </w:rPr>
        <w:t xml:space="preserve">Алатырского муниципального округа </w:t>
      </w:r>
      <w:r w:rsidRPr="007230D7">
        <w:rPr>
          <w:sz w:val="28"/>
          <w:szCs w:val="28"/>
        </w:rPr>
        <w:t xml:space="preserve">сверх утвержденного настоящим решением общего объема доходов, без внесения изменений в настоящее решение на исполнение публичных нормативных обязательств </w:t>
      </w:r>
      <w:r w:rsidR="00713620" w:rsidRPr="007230D7">
        <w:rPr>
          <w:sz w:val="28"/>
          <w:szCs w:val="28"/>
        </w:rPr>
        <w:t>Алатырского муниципального округа</w:t>
      </w:r>
      <w:r w:rsidRPr="007230D7">
        <w:rPr>
          <w:sz w:val="28"/>
          <w:szCs w:val="28"/>
        </w:rPr>
        <w:t xml:space="preserve"> в размере, предусмотренном пунктом 3 статьи 217 Бюджетного кодекса Российской Федерации, в случае принятия</w:t>
      </w:r>
      <w:r w:rsidR="00A00085" w:rsidRPr="007230D7">
        <w:rPr>
          <w:sz w:val="28"/>
          <w:szCs w:val="28"/>
        </w:rPr>
        <w:t xml:space="preserve"> р</w:t>
      </w:r>
      <w:r w:rsidRPr="007230D7">
        <w:rPr>
          <w:sz w:val="28"/>
          <w:szCs w:val="28"/>
        </w:rPr>
        <w:t>ешений об индексации пособий и иных</w:t>
      </w:r>
      <w:proofErr w:type="gramEnd"/>
      <w:r w:rsidRPr="007230D7">
        <w:rPr>
          <w:sz w:val="28"/>
          <w:szCs w:val="28"/>
        </w:rPr>
        <w:t xml:space="preserve"> компенсационных выплат.</w:t>
      </w:r>
    </w:p>
    <w:p w:rsidR="00C456EC" w:rsidRPr="007230D7" w:rsidRDefault="00713620" w:rsidP="007230D7">
      <w:pPr>
        <w:pStyle w:val="ConsPlusNormal"/>
        <w:widowControl w:val="0"/>
        <w:ind w:firstLine="709"/>
      </w:pPr>
      <w:r w:rsidRPr="007230D7">
        <w:t>2.</w:t>
      </w:r>
      <w:r w:rsidRPr="007230D7">
        <w:rPr>
          <w:lang w:val="en-US"/>
        </w:rPr>
        <w:t> </w:t>
      </w:r>
      <w:r w:rsidR="00C456EC" w:rsidRPr="007230D7">
        <w:t>Установить, что в соответствии с пунктом 3 статьи 217 Бюджетного кодекса Российской Федерации основанием для внесения изменений в показатели сводной бюджетной росписи бюджета Алатырского муниципального округа является:</w:t>
      </w:r>
    </w:p>
    <w:p w:rsidR="00C456EC" w:rsidRPr="007230D7" w:rsidRDefault="00C456EC" w:rsidP="007230D7">
      <w:pPr>
        <w:pStyle w:val="ConsPlusNormal"/>
        <w:widowControl w:val="0"/>
        <w:ind w:firstLine="709"/>
      </w:pPr>
      <w:r w:rsidRPr="007230D7">
        <w:t>распределение в соответствии с распоряжениями администрации Алатырского муниципального округа зарезервированных сре</w:t>
      </w:r>
      <w:proofErr w:type="gramStart"/>
      <w:r w:rsidRPr="007230D7">
        <w:t>дств в с</w:t>
      </w:r>
      <w:proofErr w:type="gramEnd"/>
      <w:r w:rsidRPr="007230D7">
        <w:t>оставе утвержденных статьей 4 настоящего Решения бюджетных ассигнований, предусмотренных на 2024 год и на плановый период 2025 и 2026 годов:</w:t>
      </w:r>
    </w:p>
    <w:p w:rsidR="00C456EC" w:rsidRPr="007230D7" w:rsidRDefault="00C456EC" w:rsidP="007230D7">
      <w:pPr>
        <w:pStyle w:val="ConsPlusNormal"/>
        <w:widowControl w:val="0"/>
        <w:ind w:firstLine="709"/>
      </w:pPr>
      <w:proofErr w:type="gramStart"/>
      <w:r w:rsidRPr="007230D7">
        <w:t xml:space="preserve">по подразделу 0111 "Резервные фонды" раздела 0100 "Общегосударственные вопросы" классификации расходов бюджетов на финансирование мероприятий, предусмотренных Порядком формирования и использования средств резервного фонда администрации Алатырского муниципального округа Чувашской Республики, утвержденным постановлением администрации Алатырского </w:t>
      </w:r>
      <w:r w:rsidR="004E2C65" w:rsidRPr="007230D7">
        <w:t>муниципального округа</w:t>
      </w:r>
      <w:r w:rsidRPr="007230D7">
        <w:t xml:space="preserve"> от 2</w:t>
      </w:r>
      <w:r w:rsidR="004E2C65" w:rsidRPr="007230D7">
        <w:t>0</w:t>
      </w:r>
      <w:r w:rsidRPr="007230D7">
        <w:t xml:space="preserve"> </w:t>
      </w:r>
      <w:r w:rsidR="004E2C65" w:rsidRPr="007230D7">
        <w:t>июля</w:t>
      </w:r>
      <w:r w:rsidRPr="007230D7">
        <w:t xml:space="preserve"> 202</w:t>
      </w:r>
      <w:r w:rsidR="004E2C65" w:rsidRPr="007230D7">
        <w:t>3</w:t>
      </w:r>
      <w:r w:rsidRPr="007230D7">
        <w:t xml:space="preserve"> года № </w:t>
      </w:r>
      <w:r w:rsidR="004E2C65" w:rsidRPr="007230D7">
        <w:t>755</w:t>
      </w:r>
      <w:r w:rsidRPr="007230D7">
        <w:t xml:space="preserve">, на 2024 год в сумме </w:t>
      </w:r>
      <w:r w:rsidR="00BC6C9A" w:rsidRPr="007230D7">
        <w:t>600 000</w:t>
      </w:r>
      <w:r w:rsidRPr="007230D7">
        <w:t>,00 рублей, на 2025</w:t>
      </w:r>
      <w:r w:rsidR="00BC6C9A" w:rsidRPr="007230D7">
        <w:t xml:space="preserve"> год в сумме 30</w:t>
      </w:r>
      <w:r w:rsidRPr="007230D7">
        <w:t>0 000,00 рублей, на 2026 год</w:t>
      </w:r>
      <w:proofErr w:type="gramEnd"/>
      <w:r w:rsidRPr="007230D7">
        <w:t xml:space="preserve"> в сумме </w:t>
      </w:r>
      <w:r w:rsidR="00BC6C9A" w:rsidRPr="007230D7">
        <w:t>30</w:t>
      </w:r>
      <w:r w:rsidRPr="007230D7">
        <w:t>0 000,00 рублей.</w:t>
      </w:r>
    </w:p>
    <w:p w:rsidR="00713620" w:rsidRPr="007230D7" w:rsidRDefault="00713620" w:rsidP="007230D7">
      <w:pPr>
        <w:pStyle w:val="ConsPlusNormal"/>
        <w:widowControl w:val="0"/>
        <w:ind w:firstLine="709"/>
        <w:rPr>
          <w:spacing w:val="-4"/>
        </w:rPr>
      </w:pPr>
      <w:r w:rsidRPr="007230D7">
        <w:rPr>
          <w:spacing w:val="-4"/>
        </w:rPr>
        <w:t>3.</w:t>
      </w:r>
      <w:r w:rsidRPr="007230D7">
        <w:rPr>
          <w:spacing w:val="-4"/>
          <w:lang w:val="en-US"/>
        </w:rPr>
        <w:t> </w:t>
      </w:r>
      <w:r w:rsidRPr="007230D7">
        <w:rPr>
          <w:spacing w:val="-4"/>
        </w:rPr>
        <w:t>Установить, что в соответствии с пунктом 8 статьи 217 Бюджетного кодекса Российской Федерации,</w:t>
      </w:r>
      <w:r w:rsidR="00FB0E69" w:rsidRPr="007230D7">
        <w:rPr>
          <w:spacing w:val="-4"/>
        </w:rPr>
        <w:t xml:space="preserve"> </w:t>
      </w:r>
      <w:r w:rsidR="00A0310C" w:rsidRPr="007230D7">
        <w:rPr>
          <w:spacing w:val="-4"/>
        </w:rPr>
        <w:t>муниципальным правовым акт</w:t>
      </w:r>
      <w:r w:rsidR="002F339E" w:rsidRPr="007230D7">
        <w:rPr>
          <w:spacing w:val="-4"/>
        </w:rPr>
        <w:t>ом Алатырского муниципального о</w:t>
      </w:r>
      <w:r w:rsidR="00A0310C" w:rsidRPr="007230D7">
        <w:rPr>
          <w:spacing w:val="-4"/>
        </w:rPr>
        <w:t>круга,</w:t>
      </w:r>
      <w:r w:rsidR="00FB0E69" w:rsidRPr="007230D7">
        <w:rPr>
          <w:spacing w:val="-4"/>
        </w:rPr>
        <w:t xml:space="preserve"> </w:t>
      </w:r>
      <w:r w:rsidRPr="007230D7">
        <w:rPr>
          <w:spacing w:val="-4"/>
        </w:rPr>
        <w:t xml:space="preserve">регулирующим бюджетные правоотношения, дополнительными основаниями для внесения изменений в показатели сводной бюджетной росписи бюджета </w:t>
      </w:r>
      <w:r w:rsidR="00A0310C" w:rsidRPr="007230D7">
        <w:rPr>
          <w:spacing w:val="-4"/>
        </w:rPr>
        <w:t xml:space="preserve">Алатырского муниципального округа </w:t>
      </w:r>
      <w:r w:rsidRPr="007230D7">
        <w:rPr>
          <w:spacing w:val="-4"/>
        </w:rPr>
        <w:t>без внесения изменений в настоящ</w:t>
      </w:r>
      <w:r w:rsidR="002F339E" w:rsidRPr="007230D7">
        <w:rPr>
          <w:spacing w:val="-4"/>
        </w:rPr>
        <w:t xml:space="preserve">ее </w:t>
      </w:r>
      <w:r w:rsidR="00FB0E69" w:rsidRPr="007230D7">
        <w:rPr>
          <w:spacing w:val="-4"/>
        </w:rPr>
        <w:t>р</w:t>
      </w:r>
      <w:r w:rsidR="002F339E" w:rsidRPr="007230D7">
        <w:rPr>
          <w:spacing w:val="-4"/>
        </w:rPr>
        <w:t>ешение</w:t>
      </w:r>
      <w:r w:rsidRPr="007230D7">
        <w:rPr>
          <w:spacing w:val="-4"/>
        </w:rPr>
        <w:t xml:space="preserve"> являются:</w:t>
      </w:r>
    </w:p>
    <w:p w:rsidR="00713620" w:rsidRPr="007230D7" w:rsidRDefault="00713620" w:rsidP="007230D7">
      <w:pPr>
        <w:widowControl w:val="0"/>
        <w:autoSpaceDE w:val="0"/>
        <w:autoSpaceDN w:val="0"/>
        <w:adjustRightInd w:val="0"/>
        <w:ind w:firstLine="709"/>
        <w:rPr>
          <w:spacing w:val="-2"/>
          <w:sz w:val="28"/>
          <w:szCs w:val="28"/>
        </w:rPr>
      </w:pPr>
      <w:r w:rsidRPr="007230D7">
        <w:rPr>
          <w:spacing w:val="-2"/>
          <w:sz w:val="28"/>
          <w:szCs w:val="28"/>
        </w:rPr>
        <w:t xml:space="preserve">перераспределение бюджетных ассигнований в пределах общего объема, предусмотренного в бюджете </w:t>
      </w:r>
      <w:r w:rsidR="00CB5CE5" w:rsidRPr="007230D7">
        <w:rPr>
          <w:spacing w:val="-4"/>
          <w:sz w:val="28"/>
          <w:szCs w:val="28"/>
        </w:rPr>
        <w:t>Алатырского муниципального округа</w:t>
      </w:r>
      <w:r w:rsidR="00CB5CE5" w:rsidRPr="007230D7">
        <w:rPr>
          <w:spacing w:val="-2"/>
          <w:sz w:val="28"/>
          <w:szCs w:val="28"/>
        </w:rPr>
        <w:t xml:space="preserve"> </w:t>
      </w:r>
      <w:r w:rsidRPr="007230D7">
        <w:rPr>
          <w:spacing w:val="-2"/>
          <w:sz w:val="28"/>
          <w:szCs w:val="28"/>
        </w:rPr>
        <w:t xml:space="preserve">на реализацию </w:t>
      </w:r>
      <w:r w:rsidR="00CB5CE5" w:rsidRPr="007230D7">
        <w:rPr>
          <w:spacing w:val="-2"/>
          <w:sz w:val="28"/>
          <w:szCs w:val="28"/>
        </w:rPr>
        <w:t>муниципальной</w:t>
      </w:r>
      <w:r w:rsidRPr="007230D7">
        <w:rPr>
          <w:spacing w:val="-2"/>
          <w:sz w:val="28"/>
          <w:szCs w:val="28"/>
        </w:rPr>
        <w:t xml:space="preserve"> программы </w:t>
      </w:r>
      <w:r w:rsidR="00CB5CE5" w:rsidRPr="007230D7">
        <w:rPr>
          <w:spacing w:val="-4"/>
          <w:sz w:val="28"/>
          <w:szCs w:val="28"/>
        </w:rPr>
        <w:t>Алатырского муниципального округа</w:t>
      </w:r>
      <w:r w:rsidRPr="007230D7">
        <w:rPr>
          <w:spacing w:val="-2"/>
          <w:sz w:val="28"/>
          <w:szCs w:val="28"/>
        </w:rPr>
        <w:t>, между главными распорядителями бюджетных средств, разделами, подразделами, целевыми статьями и видами (группами, подгруппами) расходов классификации расходов бюджетов;</w:t>
      </w:r>
    </w:p>
    <w:p w:rsidR="00713620" w:rsidRPr="007230D7" w:rsidRDefault="00713620" w:rsidP="007230D7">
      <w:pPr>
        <w:widowControl w:val="0"/>
        <w:autoSpaceDE w:val="0"/>
        <w:autoSpaceDN w:val="0"/>
        <w:adjustRightInd w:val="0"/>
        <w:ind w:firstLine="709"/>
        <w:rPr>
          <w:spacing w:val="-2"/>
          <w:sz w:val="28"/>
          <w:szCs w:val="28"/>
        </w:rPr>
      </w:pPr>
      <w:r w:rsidRPr="007230D7">
        <w:rPr>
          <w:spacing w:val="-2"/>
          <w:sz w:val="28"/>
          <w:szCs w:val="28"/>
        </w:rPr>
        <w:t>перераспределение бюджетных ассигнований, предусмотренных глав</w:t>
      </w:r>
      <w:r w:rsidRPr="007230D7">
        <w:rPr>
          <w:spacing w:val="-2"/>
          <w:sz w:val="28"/>
          <w:szCs w:val="28"/>
        </w:rPr>
        <w:softHyphen/>
        <w:t>ному распорядителю бюджетных средств по одной целевой статье расходов, между видами (группами, подгруппами) расходов классификации расходов бюджетов;</w:t>
      </w:r>
    </w:p>
    <w:p w:rsidR="00713620" w:rsidRPr="007230D7" w:rsidRDefault="00713620" w:rsidP="007230D7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7230D7">
        <w:rPr>
          <w:sz w:val="28"/>
          <w:szCs w:val="28"/>
        </w:rPr>
        <w:t xml:space="preserve">перераспределение бюджетных ассигнований на финансовое обеспечение мероприятий, связанных с профилактикой и устранением последствий </w:t>
      </w:r>
      <w:r w:rsidRPr="007230D7">
        <w:rPr>
          <w:sz w:val="28"/>
          <w:szCs w:val="28"/>
        </w:rPr>
        <w:lastRenderedPageBreak/>
        <w:t xml:space="preserve">распространения </w:t>
      </w:r>
      <w:proofErr w:type="spellStart"/>
      <w:r w:rsidRPr="007230D7">
        <w:rPr>
          <w:sz w:val="28"/>
          <w:szCs w:val="28"/>
        </w:rPr>
        <w:t>коронавирусной</w:t>
      </w:r>
      <w:proofErr w:type="spellEnd"/>
      <w:r w:rsidRPr="007230D7">
        <w:rPr>
          <w:sz w:val="28"/>
          <w:szCs w:val="28"/>
        </w:rPr>
        <w:t xml:space="preserve"> инфекции;</w:t>
      </w:r>
    </w:p>
    <w:p w:rsidR="00017B4A" w:rsidRPr="00017B4A" w:rsidRDefault="00017B4A" w:rsidP="007230D7">
      <w:pPr>
        <w:widowControl w:val="0"/>
        <w:autoSpaceDE w:val="0"/>
        <w:autoSpaceDN w:val="0"/>
        <w:adjustRightInd w:val="0"/>
        <w:ind w:firstLine="709"/>
        <w:rPr>
          <w:spacing w:val="-2"/>
          <w:sz w:val="28"/>
          <w:szCs w:val="28"/>
        </w:rPr>
      </w:pPr>
      <w:proofErr w:type="gramStart"/>
      <w:r w:rsidRPr="00017B4A">
        <w:rPr>
          <w:spacing w:val="-2"/>
          <w:sz w:val="28"/>
          <w:szCs w:val="28"/>
        </w:rPr>
        <w:t>перераспределение бюджетных ассигнований, направленных  на финансовое обеспечение мероприятий, связанных с предотвращением влияния ухудшения геополитической и экономической ситуации на развитие отраслей экономики, дополнительных мероприятий в сфере национальной обороны и национальной безопасности, включая осуществление мер социальной поддержки отдельных категорий граждан, и на цели, определенные Кабинетом Министров Чувашской Республики,</w:t>
      </w:r>
      <w:r w:rsidRPr="007230D7">
        <w:rPr>
          <w:spacing w:val="-2"/>
          <w:sz w:val="28"/>
          <w:szCs w:val="28"/>
        </w:rPr>
        <w:t xml:space="preserve"> администрацией Алатырского муниципального округа,</w:t>
      </w:r>
      <w:r w:rsidRPr="00017B4A">
        <w:rPr>
          <w:spacing w:val="-2"/>
          <w:sz w:val="28"/>
          <w:szCs w:val="28"/>
        </w:rPr>
        <w:t xml:space="preserve"> в том числе между главными распорядителями средств бюджета </w:t>
      </w:r>
      <w:r w:rsidRPr="007230D7">
        <w:rPr>
          <w:spacing w:val="-2"/>
          <w:sz w:val="28"/>
          <w:szCs w:val="28"/>
        </w:rPr>
        <w:t>Алатырского муниципального</w:t>
      </w:r>
      <w:proofErr w:type="gramEnd"/>
      <w:r w:rsidRPr="007230D7">
        <w:rPr>
          <w:spacing w:val="-2"/>
          <w:sz w:val="28"/>
          <w:szCs w:val="28"/>
        </w:rPr>
        <w:t xml:space="preserve"> округа</w:t>
      </w:r>
      <w:r w:rsidRPr="00017B4A">
        <w:rPr>
          <w:spacing w:val="-2"/>
          <w:sz w:val="28"/>
          <w:szCs w:val="28"/>
        </w:rPr>
        <w:t xml:space="preserve">, а также в случае перераспределения бюджетных ассигнований между видами источников финансирования дефицита бюджета </w:t>
      </w:r>
      <w:r w:rsidRPr="007230D7">
        <w:rPr>
          <w:spacing w:val="-2"/>
          <w:sz w:val="28"/>
          <w:szCs w:val="28"/>
        </w:rPr>
        <w:t>Алатырского муниципального округа</w:t>
      </w:r>
      <w:r w:rsidRPr="00017B4A">
        <w:rPr>
          <w:spacing w:val="-2"/>
          <w:sz w:val="28"/>
          <w:szCs w:val="28"/>
        </w:rPr>
        <w:t>;</w:t>
      </w:r>
    </w:p>
    <w:p w:rsidR="00017B4A" w:rsidRPr="00017B4A" w:rsidRDefault="00017B4A" w:rsidP="007230D7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017B4A">
        <w:rPr>
          <w:sz w:val="28"/>
          <w:szCs w:val="28"/>
        </w:rPr>
        <w:t xml:space="preserve">перераспределение бюджетных ассигнований на финансовое обеспечение реализации региональных проектов, обеспечивающих достижение целей, показателей и результатов федеральных проектов, в том числе между главными распорядителями средств бюджета </w:t>
      </w:r>
      <w:r w:rsidR="006B3B40" w:rsidRPr="007230D7">
        <w:rPr>
          <w:spacing w:val="-2"/>
          <w:sz w:val="28"/>
          <w:szCs w:val="28"/>
        </w:rPr>
        <w:t>Алатырского муниципального округа;</w:t>
      </w:r>
    </w:p>
    <w:p w:rsidR="007831AC" w:rsidRPr="007230D7" w:rsidRDefault="00713620" w:rsidP="007230D7">
      <w:pPr>
        <w:widowControl w:val="0"/>
        <w:autoSpaceDE w:val="0"/>
        <w:autoSpaceDN w:val="0"/>
        <w:adjustRightInd w:val="0"/>
        <w:ind w:firstLine="709"/>
        <w:rPr>
          <w:spacing w:val="-2"/>
          <w:sz w:val="28"/>
          <w:szCs w:val="28"/>
        </w:rPr>
      </w:pPr>
      <w:proofErr w:type="gramStart"/>
      <w:r w:rsidRPr="007230D7">
        <w:rPr>
          <w:spacing w:val="-2"/>
          <w:sz w:val="28"/>
          <w:szCs w:val="28"/>
        </w:rPr>
        <w:t xml:space="preserve">увеличение бюджетных ассигнований на сумму доходов, дополнительно полученных от оказания платных услуг и осуществления иной приносящей доход деятельности (за исключением доходов от сдачи в аренду имущества, находящегося в </w:t>
      </w:r>
      <w:r w:rsidR="007831AC" w:rsidRPr="007230D7">
        <w:rPr>
          <w:spacing w:val="-2"/>
          <w:sz w:val="28"/>
          <w:szCs w:val="28"/>
        </w:rPr>
        <w:t xml:space="preserve">муниципальной </w:t>
      </w:r>
      <w:r w:rsidRPr="007230D7">
        <w:rPr>
          <w:spacing w:val="-2"/>
          <w:sz w:val="28"/>
          <w:szCs w:val="28"/>
        </w:rPr>
        <w:t xml:space="preserve">собственности </w:t>
      </w:r>
      <w:r w:rsidR="007831AC" w:rsidRPr="007230D7">
        <w:rPr>
          <w:spacing w:val="-4"/>
          <w:sz w:val="28"/>
          <w:szCs w:val="28"/>
        </w:rPr>
        <w:t>Алатырского муниципального округа</w:t>
      </w:r>
      <w:r w:rsidR="007831AC" w:rsidRPr="007230D7">
        <w:rPr>
          <w:spacing w:val="-2"/>
          <w:sz w:val="28"/>
          <w:szCs w:val="28"/>
        </w:rPr>
        <w:t xml:space="preserve"> </w:t>
      </w:r>
      <w:r w:rsidRPr="007230D7">
        <w:rPr>
          <w:spacing w:val="-2"/>
          <w:sz w:val="28"/>
          <w:szCs w:val="28"/>
        </w:rPr>
        <w:t xml:space="preserve">и переданного в оперативное управление казенным учреждениям </w:t>
      </w:r>
      <w:r w:rsidR="007831AC" w:rsidRPr="007230D7">
        <w:rPr>
          <w:spacing w:val="-4"/>
          <w:sz w:val="28"/>
          <w:szCs w:val="28"/>
        </w:rPr>
        <w:t>Алатырского муниципального округа</w:t>
      </w:r>
      <w:r w:rsidRPr="007230D7">
        <w:rPr>
          <w:spacing w:val="-2"/>
          <w:sz w:val="28"/>
          <w:szCs w:val="28"/>
        </w:rPr>
        <w:t xml:space="preserve">) казенными учреждениями </w:t>
      </w:r>
      <w:r w:rsidR="007831AC" w:rsidRPr="007230D7">
        <w:rPr>
          <w:spacing w:val="-4"/>
          <w:sz w:val="28"/>
          <w:szCs w:val="28"/>
        </w:rPr>
        <w:t>Алатырского муниципального округа</w:t>
      </w:r>
      <w:r w:rsidR="007831AC" w:rsidRPr="007230D7">
        <w:rPr>
          <w:spacing w:val="-2"/>
          <w:sz w:val="28"/>
          <w:szCs w:val="28"/>
        </w:rPr>
        <w:t xml:space="preserve"> </w:t>
      </w:r>
      <w:r w:rsidRPr="007230D7">
        <w:rPr>
          <w:spacing w:val="-2"/>
          <w:sz w:val="28"/>
          <w:szCs w:val="28"/>
        </w:rPr>
        <w:t xml:space="preserve">сверх утвержденных настоящим </w:t>
      </w:r>
      <w:r w:rsidR="007831AC" w:rsidRPr="007230D7">
        <w:rPr>
          <w:spacing w:val="-2"/>
          <w:sz w:val="28"/>
          <w:szCs w:val="28"/>
        </w:rPr>
        <w:t>Решением</w:t>
      </w:r>
      <w:r w:rsidRPr="007230D7">
        <w:rPr>
          <w:spacing w:val="-2"/>
          <w:sz w:val="28"/>
          <w:szCs w:val="28"/>
        </w:rPr>
        <w:t xml:space="preserve"> и (или) бюджетной сметой бюджетных ассигнований на обеспечение</w:t>
      </w:r>
      <w:proofErr w:type="gramEnd"/>
      <w:r w:rsidRPr="007230D7">
        <w:rPr>
          <w:spacing w:val="-2"/>
          <w:sz w:val="28"/>
          <w:szCs w:val="28"/>
        </w:rPr>
        <w:t xml:space="preserve"> деятельности казенных учреждений </w:t>
      </w:r>
      <w:r w:rsidR="007831AC" w:rsidRPr="007230D7">
        <w:rPr>
          <w:spacing w:val="-4"/>
          <w:sz w:val="28"/>
          <w:szCs w:val="28"/>
        </w:rPr>
        <w:t>Алатырского муниципального округа</w:t>
      </w:r>
      <w:r w:rsidR="007831AC" w:rsidRPr="007230D7">
        <w:rPr>
          <w:spacing w:val="-2"/>
          <w:sz w:val="28"/>
          <w:szCs w:val="28"/>
        </w:rPr>
        <w:t xml:space="preserve"> </w:t>
      </w:r>
      <w:r w:rsidRPr="007230D7">
        <w:rPr>
          <w:spacing w:val="-2"/>
          <w:sz w:val="28"/>
          <w:szCs w:val="28"/>
        </w:rPr>
        <w:t xml:space="preserve">и направленных на обеспечение деятельности данных учреждений  в </w:t>
      </w:r>
      <w:r w:rsidR="007831AC" w:rsidRPr="007230D7">
        <w:rPr>
          <w:spacing w:val="-2"/>
          <w:sz w:val="28"/>
          <w:szCs w:val="28"/>
        </w:rPr>
        <w:t>соответствии с бюджетной сметой.</w:t>
      </w:r>
    </w:p>
    <w:p w:rsidR="00713620" w:rsidRPr="007230D7" w:rsidRDefault="00713620" w:rsidP="007230D7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7230D7">
        <w:rPr>
          <w:sz w:val="28"/>
          <w:szCs w:val="28"/>
        </w:rPr>
        <w:t xml:space="preserve">4. Остатки средств бюджета </w:t>
      </w:r>
      <w:r w:rsidR="007831AC" w:rsidRPr="007230D7">
        <w:rPr>
          <w:spacing w:val="-4"/>
          <w:sz w:val="28"/>
          <w:szCs w:val="28"/>
        </w:rPr>
        <w:t>Алатырского муниципального округа</w:t>
      </w:r>
      <w:r w:rsidR="007831AC" w:rsidRPr="007230D7">
        <w:rPr>
          <w:spacing w:val="-2"/>
          <w:sz w:val="28"/>
          <w:szCs w:val="28"/>
        </w:rPr>
        <w:t xml:space="preserve"> </w:t>
      </w:r>
      <w:r w:rsidRPr="007230D7">
        <w:rPr>
          <w:sz w:val="28"/>
          <w:szCs w:val="28"/>
        </w:rPr>
        <w:t>на начало текущего финансового года:</w:t>
      </w:r>
    </w:p>
    <w:p w:rsidR="00713620" w:rsidRPr="007230D7" w:rsidRDefault="00EB4DBB" w:rsidP="007230D7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7230D7">
        <w:rPr>
          <w:sz w:val="28"/>
          <w:szCs w:val="28"/>
        </w:rPr>
        <w:t>1)</w:t>
      </w:r>
      <w:r w:rsidR="00713620" w:rsidRPr="007230D7">
        <w:rPr>
          <w:sz w:val="28"/>
          <w:szCs w:val="28"/>
        </w:rPr>
        <w:t xml:space="preserve"> в объеме, необходимом для покрытия временных кассовых разрывов, возникающих в ходе исполнения бюджета </w:t>
      </w:r>
      <w:r w:rsidR="00CB43DA" w:rsidRPr="007230D7">
        <w:rPr>
          <w:spacing w:val="-4"/>
          <w:sz w:val="28"/>
          <w:szCs w:val="28"/>
        </w:rPr>
        <w:t>Алатырского муниципального округа</w:t>
      </w:r>
      <w:r w:rsidR="00CB43DA" w:rsidRPr="007230D7">
        <w:rPr>
          <w:spacing w:val="-2"/>
          <w:sz w:val="28"/>
          <w:szCs w:val="28"/>
        </w:rPr>
        <w:t xml:space="preserve"> </w:t>
      </w:r>
      <w:r w:rsidR="00713620" w:rsidRPr="007230D7">
        <w:rPr>
          <w:sz w:val="28"/>
          <w:szCs w:val="28"/>
        </w:rPr>
        <w:t xml:space="preserve">в текущем финансовом году, направляются на их покрытие, но не более общего объема остатков средств бюджета </w:t>
      </w:r>
      <w:r w:rsidR="00CB43DA" w:rsidRPr="007230D7">
        <w:rPr>
          <w:spacing w:val="-4"/>
          <w:sz w:val="28"/>
          <w:szCs w:val="28"/>
        </w:rPr>
        <w:t>Алатырского муниципального округа</w:t>
      </w:r>
      <w:r w:rsidR="00CB43DA" w:rsidRPr="007230D7">
        <w:rPr>
          <w:spacing w:val="-2"/>
          <w:sz w:val="28"/>
          <w:szCs w:val="28"/>
        </w:rPr>
        <w:t xml:space="preserve"> </w:t>
      </w:r>
      <w:r w:rsidR="00713620" w:rsidRPr="007230D7">
        <w:rPr>
          <w:sz w:val="28"/>
          <w:szCs w:val="28"/>
        </w:rPr>
        <w:t xml:space="preserve">на начало </w:t>
      </w:r>
      <w:r w:rsidRPr="007230D7">
        <w:rPr>
          <w:sz w:val="28"/>
          <w:szCs w:val="28"/>
        </w:rPr>
        <w:t>текущего финансового года;</w:t>
      </w:r>
    </w:p>
    <w:p w:rsidR="00EB4DBB" w:rsidRPr="007230D7" w:rsidRDefault="00EB4DBB" w:rsidP="007230D7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proofErr w:type="gramStart"/>
      <w:r w:rsidRPr="007230D7">
        <w:rPr>
          <w:sz w:val="28"/>
          <w:szCs w:val="28"/>
        </w:rPr>
        <w:t>2)  в объеме, не превышающем сумму остатка неиспользованных бюджетных ассигнований на оплату заключенных от имени Алатырского муниципального округа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в случае принятия администрацией  Алатырского муниципального округа соответствующего решения направляются на увеличение бюджетных ассигнований на указанные цели.</w:t>
      </w:r>
      <w:proofErr w:type="gramEnd"/>
    </w:p>
    <w:p w:rsidR="00EB4DBB" w:rsidRPr="007230D7" w:rsidRDefault="00EB4DBB" w:rsidP="007230D7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713620" w:rsidRPr="007230D7" w:rsidRDefault="007D54A0" w:rsidP="007230D7">
      <w:pPr>
        <w:widowControl w:val="0"/>
        <w:ind w:firstLine="709"/>
        <w:rPr>
          <w:sz w:val="28"/>
          <w:szCs w:val="28"/>
        </w:rPr>
      </w:pPr>
      <w:r w:rsidRPr="007230D7">
        <w:rPr>
          <w:sz w:val="28"/>
          <w:szCs w:val="28"/>
        </w:rPr>
        <w:t>5</w:t>
      </w:r>
      <w:r w:rsidR="00713620" w:rsidRPr="007230D7">
        <w:rPr>
          <w:sz w:val="28"/>
          <w:szCs w:val="28"/>
        </w:rPr>
        <w:t xml:space="preserve">. </w:t>
      </w:r>
      <w:proofErr w:type="gramStart"/>
      <w:r w:rsidR="00713620" w:rsidRPr="007230D7">
        <w:rPr>
          <w:sz w:val="28"/>
          <w:szCs w:val="28"/>
        </w:rPr>
        <w:t xml:space="preserve">Установить, что услуги кредитных организаций и организаций почтовой связи по выплате денежных средств гражданам в рамках обеспечения мер социальной поддержки оказываются в соответствии с соглашениями, заключаемыми между кредитными организациями (организациями почтовой связи) и органами </w:t>
      </w:r>
      <w:r w:rsidR="0026146C" w:rsidRPr="007230D7">
        <w:rPr>
          <w:sz w:val="28"/>
          <w:szCs w:val="28"/>
        </w:rPr>
        <w:t>местного самоуправления</w:t>
      </w:r>
      <w:r w:rsidR="0026146C" w:rsidRPr="007230D7">
        <w:rPr>
          <w:spacing w:val="-4"/>
          <w:sz w:val="28"/>
          <w:szCs w:val="28"/>
        </w:rPr>
        <w:t xml:space="preserve"> Алатырского муниципального округа</w:t>
      </w:r>
      <w:r w:rsidR="00713620" w:rsidRPr="007230D7">
        <w:rPr>
          <w:sz w:val="28"/>
          <w:szCs w:val="28"/>
        </w:rPr>
        <w:t xml:space="preserve">, </w:t>
      </w:r>
      <w:r w:rsidR="00713620" w:rsidRPr="007230D7">
        <w:rPr>
          <w:sz w:val="28"/>
          <w:szCs w:val="28"/>
        </w:rPr>
        <w:lastRenderedPageBreak/>
        <w:t xml:space="preserve">являющимися в соответствии с настоящим </w:t>
      </w:r>
      <w:r w:rsidR="0026146C" w:rsidRPr="007230D7">
        <w:rPr>
          <w:sz w:val="28"/>
          <w:szCs w:val="28"/>
        </w:rPr>
        <w:t>Решением</w:t>
      </w:r>
      <w:r w:rsidR="00713620" w:rsidRPr="007230D7">
        <w:rPr>
          <w:sz w:val="28"/>
          <w:szCs w:val="28"/>
        </w:rPr>
        <w:t xml:space="preserve"> главными распорядителями средств бюджета </w:t>
      </w:r>
      <w:r w:rsidR="0026146C" w:rsidRPr="007230D7">
        <w:rPr>
          <w:spacing w:val="-4"/>
          <w:sz w:val="28"/>
          <w:szCs w:val="28"/>
        </w:rPr>
        <w:t>Алатырского муниципального округа</w:t>
      </w:r>
      <w:r w:rsidR="00713620" w:rsidRPr="007230D7">
        <w:rPr>
          <w:sz w:val="28"/>
          <w:szCs w:val="28"/>
        </w:rPr>
        <w:t>, подлежащих выплате гражданам в рамках обеспечения мер социальной</w:t>
      </w:r>
      <w:proofErr w:type="gramEnd"/>
      <w:r w:rsidR="00713620" w:rsidRPr="007230D7">
        <w:rPr>
          <w:sz w:val="28"/>
          <w:szCs w:val="28"/>
        </w:rPr>
        <w:t xml:space="preserve"> поддержки, или </w:t>
      </w:r>
      <w:r w:rsidR="0026146C" w:rsidRPr="007230D7">
        <w:rPr>
          <w:sz w:val="28"/>
          <w:szCs w:val="28"/>
        </w:rPr>
        <w:t xml:space="preserve">муниципальным </w:t>
      </w:r>
      <w:r w:rsidR="00713620" w:rsidRPr="007230D7">
        <w:rPr>
          <w:sz w:val="28"/>
          <w:szCs w:val="28"/>
        </w:rPr>
        <w:t xml:space="preserve">учреждением, созданным для исполнения </w:t>
      </w:r>
      <w:r w:rsidR="0026146C" w:rsidRPr="007230D7">
        <w:rPr>
          <w:sz w:val="28"/>
          <w:szCs w:val="28"/>
        </w:rPr>
        <w:t>муниципальных</w:t>
      </w:r>
      <w:r w:rsidR="00713620" w:rsidRPr="007230D7">
        <w:rPr>
          <w:sz w:val="28"/>
          <w:szCs w:val="28"/>
        </w:rPr>
        <w:t xml:space="preserve"> функций в целях обеспечения реализации предусмотренных законодательством Российской Федерации полномочий органов </w:t>
      </w:r>
      <w:r w:rsidR="0026146C" w:rsidRPr="007230D7">
        <w:rPr>
          <w:sz w:val="28"/>
          <w:szCs w:val="28"/>
        </w:rPr>
        <w:t>местного самоуправления</w:t>
      </w:r>
      <w:r w:rsidR="00713620" w:rsidRPr="007230D7">
        <w:rPr>
          <w:sz w:val="28"/>
          <w:szCs w:val="28"/>
        </w:rPr>
        <w:t xml:space="preserve"> в сфере социальной защиты населения.</w:t>
      </w:r>
    </w:p>
    <w:p w:rsidR="00281904" w:rsidRPr="007230D7" w:rsidRDefault="00713620" w:rsidP="007230D7">
      <w:pPr>
        <w:pStyle w:val="ConsPlusNormal"/>
        <w:widowControl w:val="0"/>
        <w:ind w:firstLine="709"/>
        <w:rPr>
          <w:spacing w:val="-4"/>
        </w:rPr>
      </w:pPr>
      <w:proofErr w:type="gramStart"/>
      <w:r w:rsidRPr="007230D7">
        <w:rPr>
          <w:spacing w:val="-4"/>
        </w:rPr>
        <w:t>Оплата услуг кредитных организаций по выплате денежных средств гражданам в рамках обеспечения мер социальной поддержки не производится, а по выплатам за счет субсидий, субвенций, иных межбюджетных трансфертов, имеющих целевое назначение, предоставляемых</w:t>
      </w:r>
      <w:r w:rsidR="00281904" w:rsidRPr="007230D7">
        <w:rPr>
          <w:spacing w:val="-4"/>
        </w:rPr>
        <w:t xml:space="preserve"> из республиканского бюджета Чувашской Республики</w:t>
      </w:r>
      <w:r w:rsidRPr="007230D7">
        <w:rPr>
          <w:spacing w:val="-4"/>
        </w:rPr>
        <w:t xml:space="preserve"> </w:t>
      </w:r>
      <w:r w:rsidR="00281904" w:rsidRPr="007230D7">
        <w:rPr>
          <w:spacing w:val="-4"/>
        </w:rPr>
        <w:t xml:space="preserve">за счет средств </w:t>
      </w:r>
      <w:r w:rsidRPr="007230D7">
        <w:rPr>
          <w:spacing w:val="-4"/>
        </w:rPr>
        <w:t>федерального бюджета</w:t>
      </w:r>
      <w:r w:rsidR="00281904" w:rsidRPr="007230D7">
        <w:rPr>
          <w:spacing w:val="-4"/>
        </w:rPr>
        <w:t xml:space="preserve"> и средств республиканского бюджета Чувашской Республики</w:t>
      </w:r>
      <w:r w:rsidRPr="007230D7">
        <w:rPr>
          <w:spacing w:val="-4"/>
        </w:rPr>
        <w:t>, производится в пределах размеров, установленных соответствующими нормативными правовыми актами Российской Федерации</w:t>
      </w:r>
      <w:r w:rsidR="00281904" w:rsidRPr="007230D7">
        <w:rPr>
          <w:spacing w:val="-4"/>
        </w:rPr>
        <w:t xml:space="preserve"> и нормативными</w:t>
      </w:r>
      <w:proofErr w:type="gramEnd"/>
      <w:r w:rsidR="00281904" w:rsidRPr="007230D7">
        <w:rPr>
          <w:spacing w:val="-4"/>
        </w:rPr>
        <w:t xml:space="preserve"> правовыми актами Чувашской Республики</w:t>
      </w:r>
      <w:r w:rsidRPr="007230D7">
        <w:rPr>
          <w:spacing w:val="-4"/>
        </w:rPr>
        <w:t>.</w:t>
      </w:r>
      <w:r w:rsidR="00281904" w:rsidRPr="007230D7">
        <w:rPr>
          <w:spacing w:val="-4"/>
        </w:rPr>
        <w:t xml:space="preserve"> </w:t>
      </w:r>
    </w:p>
    <w:p w:rsidR="00281904" w:rsidRPr="007230D7" w:rsidRDefault="00713620" w:rsidP="007230D7">
      <w:pPr>
        <w:pStyle w:val="ConsPlusNormal"/>
        <w:widowControl w:val="0"/>
        <w:ind w:firstLine="709"/>
        <w:rPr>
          <w:color w:val="FF0000"/>
          <w:spacing w:val="-4"/>
        </w:rPr>
      </w:pPr>
      <w:r w:rsidRPr="007230D7">
        <w:rPr>
          <w:spacing w:val="-4"/>
        </w:rPr>
        <w:t>Оплата услуг организаций почтовой связи по выплате денежных сре</w:t>
      </w:r>
      <w:proofErr w:type="gramStart"/>
      <w:r w:rsidRPr="007230D7">
        <w:rPr>
          <w:spacing w:val="-4"/>
        </w:rPr>
        <w:t>дств гр</w:t>
      </w:r>
      <w:proofErr w:type="gramEnd"/>
      <w:r w:rsidRPr="007230D7">
        <w:rPr>
          <w:spacing w:val="-4"/>
        </w:rPr>
        <w:t xml:space="preserve">ажданам в рамках обеспечения мер социальной поддержки может производиться в пределах 1,5 процента суммы произведенных выплат за счет средств бюджета </w:t>
      </w:r>
      <w:r w:rsidR="00281904" w:rsidRPr="007230D7">
        <w:rPr>
          <w:spacing w:val="-4"/>
        </w:rPr>
        <w:t>Алатырского муниципального округа</w:t>
      </w:r>
      <w:r w:rsidRPr="007230D7">
        <w:rPr>
          <w:spacing w:val="-4"/>
        </w:rPr>
        <w:t xml:space="preserve">, субсидий, субвенций, иных межбюджетных трансфертов, имеющих целевое назначение, предоставляемых из </w:t>
      </w:r>
      <w:r w:rsidR="00281904" w:rsidRPr="007230D7">
        <w:rPr>
          <w:spacing w:val="-4"/>
        </w:rPr>
        <w:t>республиканского</w:t>
      </w:r>
      <w:r w:rsidRPr="007230D7">
        <w:rPr>
          <w:spacing w:val="-4"/>
        </w:rPr>
        <w:t xml:space="preserve"> бюджета.</w:t>
      </w:r>
      <w:r w:rsidR="00281904" w:rsidRPr="007230D7">
        <w:rPr>
          <w:spacing w:val="-4"/>
        </w:rPr>
        <w:t xml:space="preserve"> </w:t>
      </w:r>
    </w:p>
    <w:p w:rsidR="00771797" w:rsidRDefault="00771797" w:rsidP="00111114">
      <w:pPr>
        <w:autoSpaceDE w:val="0"/>
        <w:autoSpaceDN w:val="0"/>
        <w:adjustRightInd w:val="0"/>
        <w:ind w:left="2040" w:hanging="1331"/>
        <w:rPr>
          <w:bCs/>
          <w:sz w:val="28"/>
          <w:szCs w:val="28"/>
        </w:rPr>
      </w:pPr>
    </w:p>
    <w:p w:rsidR="00AB7540" w:rsidRPr="00EB1140" w:rsidRDefault="00AB7540" w:rsidP="00111114">
      <w:pPr>
        <w:autoSpaceDE w:val="0"/>
        <w:autoSpaceDN w:val="0"/>
        <w:adjustRightInd w:val="0"/>
        <w:ind w:left="2040" w:hanging="1331"/>
        <w:rPr>
          <w:b/>
          <w:sz w:val="28"/>
          <w:szCs w:val="28"/>
        </w:rPr>
      </w:pPr>
      <w:r w:rsidRPr="00231442">
        <w:rPr>
          <w:b/>
          <w:bCs/>
          <w:sz w:val="28"/>
          <w:szCs w:val="28"/>
        </w:rPr>
        <w:t xml:space="preserve">Статья </w:t>
      </w:r>
      <w:r w:rsidR="00231442" w:rsidRPr="00231442">
        <w:rPr>
          <w:b/>
          <w:bCs/>
          <w:sz w:val="28"/>
          <w:szCs w:val="28"/>
        </w:rPr>
        <w:t>9</w:t>
      </w:r>
      <w:r w:rsidRPr="00231442">
        <w:rPr>
          <w:b/>
          <w:bCs/>
          <w:sz w:val="28"/>
          <w:szCs w:val="28"/>
        </w:rPr>
        <w:t>.</w:t>
      </w:r>
      <w:r w:rsidRPr="00EB1140">
        <w:rPr>
          <w:sz w:val="28"/>
          <w:szCs w:val="28"/>
        </w:rPr>
        <w:tab/>
      </w:r>
      <w:r w:rsidRPr="00EB1140">
        <w:rPr>
          <w:b/>
          <w:sz w:val="28"/>
          <w:szCs w:val="28"/>
        </w:rPr>
        <w:t xml:space="preserve">Выплаты на государственную поддержку семьи и детей </w:t>
      </w:r>
    </w:p>
    <w:p w:rsidR="00AB7540" w:rsidRDefault="00AB7540" w:rsidP="00111114">
      <w:pPr>
        <w:pStyle w:val="ConsPlusNormal"/>
        <w:tabs>
          <w:tab w:val="left" w:pos="567"/>
        </w:tabs>
        <w:ind w:firstLine="709"/>
        <w:rPr>
          <w:highlight w:val="yellow"/>
        </w:rPr>
      </w:pPr>
    </w:p>
    <w:p w:rsidR="00EB1140" w:rsidRPr="00EB1140" w:rsidRDefault="00EB1140" w:rsidP="00EB1140">
      <w:pPr>
        <w:tabs>
          <w:tab w:val="left" w:pos="567"/>
        </w:tabs>
        <w:autoSpaceDE w:val="0"/>
        <w:autoSpaceDN w:val="0"/>
        <w:adjustRightInd w:val="0"/>
        <w:ind w:firstLine="709"/>
        <w:rPr>
          <w:sz w:val="28"/>
          <w:szCs w:val="28"/>
        </w:rPr>
      </w:pPr>
      <w:r w:rsidRPr="00EB1140">
        <w:rPr>
          <w:sz w:val="28"/>
          <w:szCs w:val="28"/>
        </w:rPr>
        <w:t xml:space="preserve">Направить средства бюджета </w:t>
      </w:r>
      <w:r w:rsidRPr="007230D7">
        <w:rPr>
          <w:sz w:val="28"/>
          <w:szCs w:val="28"/>
        </w:rPr>
        <w:t>Алатырского</w:t>
      </w:r>
      <w:r w:rsidRPr="00EB1140">
        <w:rPr>
          <w:sz w:val="28"/>
          <w:szCs w:val="28"/>
        </w:rPr>
        <w:t xml:space="preserve"> муниципального округа на осуществление выплат на поддержку семьи и детей в порядке, размерах и на условиях, которые установлены нормативными правовыми актами Кабинета Министров Чувашской Республики и муниципальными правовыми актами </w:t>
      </w:r>
      <w:r w:rsidRPr="007230D7">
        <w:rPr>
          <w:sz w:val="28"/>
          <w:szCs w:val="28"/>
        </w:rPr>
        <w:t>Алатырского</w:t>
      </w:r>
      <w:r w:rsidRPr="00EB1140">
        <w:rPr>
          <w:sz w:val="28"/>
          <w:szCs w:val="28"/>
        </w:rPr>
        <w:t xml:space="preserve"> муниципального округа, согласно приложению </w:t>
      </w:r>
      <w:r w:rsidR="00115A61" w:rsidRPr="00880595">
        <w:rPr>
          <w:sz w:val="28"/>
          <w:szCs w:val="28"/>
        </w:rPr>
        <w:t>8</w:t>
      </w:r>
      <w:r w:rsidRPr="00EB1140">
        <w:rPr>
          <w:sz w:val="28"/>
          <w:szCs w:val="28"/>
        </w:rPr>
        <w:t xml:space="preserve"> к настоящему решению.</w:t>
      </w:r>
    </w:p>
    <w:p w:rsidR="003D7886" w:rsidRDefault="003D7886" w:rsidP="00111114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5A3B11" w:rsidRDefault="005A3B11" w:rsidP="005A3B11">
      <w:pPr>
        <w:shd w:val="clear" w:color="auto" w:fill="FFFFFF"/>
        <w:spacing w:after="360"/>
        <w:rPr>
          <w:b/>
          <w:bCs/>
          <w:color w:val="262626"/>
          <w:sz w:val="28"/>
          <w:szCs w:val="28"/>
        </w:rPr>
      </w:pPr>
      <w:r>
        <w:rPr>
          <w:b/>
          <w:bCs/>
          <w:color w:val="262626"/>
        </w:rPr>
        <w:t xml:space="preserve">            </w:t>
      </w:r>
      <w:r w:rsidRPr="005A3B11">
        <w:rPr>
          <w:b/>
          <w:bCs/>
          <w:color w:val="262626"/>
          <w:sz w:val="28"/>
          <w:szCs w:val="28"/>
        </w:rPr>
        <w:t>Статья 1</w:t>
      </w:r>
      <w:r w:rsidR="00231442">
        <w:rPr>
          <w:b/>
          <w:bCs/>
          <w:color w:val="262626"/>
          <w:sz w:val="28"/>
          <w:szCs w:val="28"/>
        </w:rPr>
        <w:t>0</w:t>
      </w:r>
      <w:r w:rsidRPr="005A3B11">
        <w:rPr>
          <w:b/>
          <w:bCs/>
          <w:color w:val="262626"/>
          <w:sz w:val="28"/>
          <w:szCs w:val="28"/>
        </w:rPr>
        <w:t>. Вступление в силу настоящего решения </w:t>
      </w:r>
    </w:p>
    <w:p w:rsidR="005A3B11" w:rsidRDefault="005A3B11" w:rsidP="005A3B11">
      <w:pPr>
        <w:shd w:val="clear" w:color="auto" w:fill="FFFFFF"/>
        <w:spacing w:after="360"/>
        <w:rPr>
          <w:color w:val="262626"/>
          <w:sz w:val="28"/>
          <w:szCs w:val="28"/>
        </w:rPr>
      </w:pPr>
      <w:r w:rsidRPr="005A3B11">
        <w:rPr>
          <w:color w:val="262626"/>
          <w:sz w:val="28"/>
          <w:szCs w:val="28"/>
        </w:rPr>
        <w:t xml:space="preserve">       </w:t>
      </w:r>
      <w:r>
        <w:rPr>
          <w:color w:val="262626"/>
          <w:sz w:val="28"/>
          <w:szCs w:val="28"/>
        </w:rPr>
        <w:t xml:space="preserve">   </w:t>
      </w:r>
      <w:r w:rsidRPr="005A3B11">
        <w:rPr>
          <w:color w:val="262626"/>
          <w:sz w:val="28"/>
          <w:szCs w:val="28"/>
        </w:rPr>
        <w:t>Настоящее решение вступает в силу с 1 января 202</w:t>
      </w:r>
      <w:r w:rsidR="0078777B">
        <w:rPr>
          <w:color w:val="262626"/>
          <w:sz w:val="28"/>
          <w:szCs w:val="28"/>
        </w:rPr>
        <w:t>4</w:t>
      </w:r>
      <w:r w:rsidRPr="005A3B11">
        <w:rPr>
          <w:color w:val="262626"/>
          <w:sz w:val="28"/>
          <w:szCs w:val="28"/>
        </w:rPr>
        <w:t xml:space="preserve"> года.</w:t>
      </w:r>
    </w:p>
    <w:p w:rsidR="005A3B11" w:rsidRDefault="005A3B11" w:rsidP="005A3B11">
      <w:pPr>
        <w:shd w:val="clear" w:color="auto" w:fill="FFFFFF"/>
        <w:spacing w:after="360"/>
        <w:rPr>
          <w:color w:val="262626"/>
          <w:sz w:val="28"/>
          <w:szCs w:val="28"/>
        </w:rPr>
      </w:pPr>
    </w:p>
    <w:p w:rsidR="005A3B11" w:rsidRDefault="00EE0336" w:rsidP="005A3B11">
      <w:pPr>
        <w:shd w:val="clear" w:color="auto" w:fill="FFFFFF"/>
        <w:rPr>
          <w:sz w:val="28"/>
          <w:szCs w:val="28"/>
        </w:rPr>
      </w:pPr>
      <w:r w:rsidRPr="00EE0336">
        <w:rPr>
          <w:sz w:val="28"/>
          <w:szCs w:val="28"/>
        </w:rPr>
        <w:t>Председатель Собрания депутатов</w:t>
      </w:r>
    </w:p>
    <w:p w:rsidR="00EE0336" w:rsidRPr="00EE0336" w:rsidRDefault="00EE0336" w:rsidP="005A3B11">
      <w:pPr>
        <w:shd w:val="clear" w:color="auto" w:fill="FFFFFF"/>
        <w:rPr>
          <w:sz w:val="28"/>
          <w:szCs w:val="28"/>
        </w:rPr>
      </w:pPr>
      <w:r w:rsidRPr="00EE0336">
        <w:rPr>
          <w:sz w:val="28"/>
          <w:szCs w:val="28"/>
        </w:rPr>
        <w:t>Алатырского муниципального округа                                                    С.В. Павленков</w:t>
      </w:r>
    </w:p>
    <w:p w:rsidR="00EE0336" w:rsidRPr="00EE0336" w:rsidRDefault="00EE0336" w:rsidP="00111114">
      <w:pPr>
        <w:tabs>
          <w:tab w:val="left" w:pos="8536"/>
        </w:tabs>
        <w:rPr>
          <w:sz w:val="28"/>
          <w:szCs w:val="28"/>
        </w:rPr>
      </w:pPr>
    </w:p>
    <w:p w:rsidR="005E37D0" w:rsidRDefault="0078777B" w:rsidP="00111114">
      <w:r>
        <w:rPr>
          <w:sz w:val="28"/>
          <w:szCs w:val="28"/>
        </w:rPr>
        <w:t>Г</w:t>
      </w:r>
      <w:r w:rsidR="00EE0336" w:rsidRPr="00EE0336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r w:rsidR="00AB7540" w:rsidRPr="00EE0336">
        <w:rPr>
          <w:sz w:val="28"/>
          <w:szCs w:val="28"/>
        </w:rPr>
        <w:t xml:space="preserve">Алатырского </w:t>
      </w:r>
      <w:r w:rsidR="00EE0336" w:rsidRPr="00EE0336">
        <w:rPr>
          <w:sz w:val="28"/>
          <w:szCs w:val="28"/>
        </w:rPr>
        <w:t>муниципального округа</w:t>
      </w:r>
      <w:r w:rsidR="00AB7540" w:rsidRPr="00EE0336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 </w:t>
      </w:r>
      <w:r w:rsidR="00AB7540" w:rsidRPr="00EE0336">
        <w:rPr>
          <w:sz w:val="28"/>
          <w:szCs w:val="28"/>
        </w:rPr>
        <w:t xml:space="preserve">        </w:t>
      </w:r>
      <w:r w:rsidR="00B74C99" w:rsidRPr="00EE0336">
        <w:rPr>
          <w:sz w:val="28"/>
          <w:szCs w:val="28"/>
        </w:rPr>
        <w:t xml:space="preserve">   </w:t>
      </w:r>
      <w:r w:rsidR="00EE0336" w:rsidRPr="00EE0336">
        <w:rPr>
          <w:sz w:val="28"/>
          <w:szCs w:val="28"/>
        </w:rPr>
        <w:t xml:space="preserve"> Н.</w:t>
      </w:r>
      <w:r>
        <w:rPr>
          <w:sz w:val="28"/>
          <w:szCs w:val="28"/>
        </w:rPr>
        <w:t>И</w:t>
      </w:r>
      <w:r w:rsidR="00D301A2" w:rsidRPr="00EE0336">
        <w:rPr>
          <w:sz w:val="28"/>
          <w:szCs w:val="28"/>
        </w:rPr>
        <w:t>.</w:t>
      </w:r>
      <w:r w:rsidR="00EE0336" w:rsidRPr="00EE0336">
        <w:rPr>
          <w:sz w:val="28"/>
          <w:szCs w:val="28"/>
        </w:rPr>
        <w:t xml:space="preserve"> </w:t>
      </w:r>
      <w:r>
        <w:rPr>
          <w:sz w:val="28"/>
          <w:szCs w:val="28"/>
        </w:rPr>
        <w:t>Шпилевая</w:t>
      </w:r>
      <w:r w:rsidR="00EE0336">
        <w:rPr>
          <w:sz w:val="28"/>
          <w:szCs w:val="28"/>
        </w:rPr>
        <w:t xml:space="preserve"> </w:t>
      </w:r>
    </w:p>
    <w:sectPr w:rsidR="005E37D0" w:rsidSect="007E2965">
      <w:headerReference w:type="even" r:id="rId10"/>
      <w:headerReference w:type="default" r:id="rId11"/>
      <w:pgSz w:w="11906" w:h="16838" w:code="9"/>
      <w:pgMar w:top="709" w:right="566" w:bottom="851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08FA" w:rsidRDefault="00A308FA" w:rsidP="004303C4">
      <w:r>
        <w:separator/>
      </w:r>
    </w:p>
  </w:endnote>
  <w:endnote w:type="continuationSeparator" w:id="0">
    <w:p w:rsidR="00A308FA" w:rsidRDefault="00A308FA" w:rsidP="004303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esET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altica">
    <w:altName w:val="Arial"/>
    <w:charset w:val="00"/>
    <w:family w:val="swiss"/>
    <w:pitch w:val="variable"/>
    <w:sig w:usb0="000000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08FA" w:rsidRDefault="00A308FA" w:rsidP="004303C4">
      <w:r>
        <w:separator/>
      </w:r>
    </w:p>
  </w:footnote>
  <w:footnote w:type="continuationSeparator" w:id="0">
    <w:p w:rsidR="00A308FA" w:rsidRDefault="00A308FA" w:rsidP="004303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08FA" w:rsidRDefault="00A308FA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>
      <w:rPr>
        <w:rStyle w:val="ad"/>
        <w:noProof/>
      </w:rPr>
      <w:t>30</w:t>
    </w:r>
    <w:r>
      <w:rPr>
        <w:rStyle w:val="ad"/>
      </w:rPr>
      <w:fldChar w:fldCharType="end"/>
    </w:r>
  </w:p>
  <w:p w:rsidR="00A308FA" w:rsidRDefault="00A308FA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08FA" w:rsidRDefault="00A308FA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732F3A">
      <w:rPr>
        <w:rStyle w:val="ad"/>
        <w:noProof/>
      </w:rPr>
      <w:t>7</w:t>
    </w:r>
    <w:r>
      <w:rPr>
        <w:rStyle w:val="ad"/>
      </w:rPr>
      <w:fldChar w:fldCharType="end"/>
    </w:r>
  </w:p>
  <w:p w:rsidR="00A308FA" w:rsidRDefault="00A308FA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820C0"/>
    <w:multiLevelType w:val="hybridMultilevel"/>
    <w:tmpl w:val="FE5CD074"/>
    <w:lvl w:ilvl="0" w:tplc="BFF0D8FC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  <w:rPr>
        <w:rFonts w:ascii="Times New Roman" w:hAnsi="Times New Roman" w:cs="Times New Roman"/>
      </w:rPr>
    </w:lvl>
  </w:abstractNum>
  <w:abstractNum w:abstractNumId="1">
    <w:nsid w:val="01584485"/>
    <w:multiLevelType w:val="hybridMultilevel"/>
    <w:tmpl w:val="AB80F81C"/>
    <w:lvl w:ilvl="0" w:tplc="C630C47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3626A0E"/>
    <w:multiLevelType w:val="hybridMultilevel"/>
    <w:tmpl w:val="8FCAE264"/>
    <w:lvl w:ilvl="0" w:tplc="193A4A2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4C93D79"/>
    <w:multiLevelType w:val="hybridMultilevel"/>
    <w:tmpl w:val="439AB65C"/>
    <w:lvl w:ilvl="0" w:tplc="F2729E52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ET" w:hAnsi="TimesET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4">
    <w:nsid w:val="0C3745B4"/>
    <w:multiLevelType w:val="hybridMultilevel"/>
    <w:tmpl w:val="F7309970"/>
    <w:lvl w:ilvl="0" w:tplc="4F7C9EC2">
      <w:start w:val="5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  <w:rPr>
        <w:rFonts w:ascii="Times New Roman" w:hAnsi="Times New Roman" w:cs="Times New Roman"/>
      </w:rPr>
    </w:lvl>
  </w:abstractNum>
  <w:abstractNum w:abstractNumId="5">
    <w:nsid w:val="16630AD2"/>
    <w:multiLevelType w:val="hybridMultilevel"/>
    <w:tmpl w:val="A6C41868"/>
    <w:lvl w:ilvl="0" w:tplc="1EAE6A0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8C56BF1"/>
    <w:multiLevelType w:val="hybridMultilevel"/>
    <w:tmpl w:val="D2FA6C10"/>
    <w:lvl w:ilvl="0" w:tplc="E1A29832">
      <w:start w:val="2"/>
      <w:numFmt w:val="decimal"/>
      <w:lvlText w:val="%1."/>
      <w:lvlJc w:val="left"/>
      <w:pPr>
        <w:tabs>
          <w:tab w:val="num" w:pos="1035"/>
        </w:tabs>
        <w:ind w:firstLine="675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7">
    <w:nsid w:val="202E309F"/>
    <w:multiLevelType w:val="hybridMultilevel"/>
    <w:tmpl w:val="7A72FAA4"/>
    <w:lvl w:ilvl="0" w:tplc="46CA0726">
      <w:start w:val="4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8">
    <w:nsid w:val="231C1CEF"/>
    <w:multiLevelType w:val="multilevel"/>
    <w:tmpl w:val="FC141AB8"/>
    <w:lvl w:ilvl="0">
      <w:start w:val="1"/>
      <w:numFmt w:val="decimal"/>
      <w:lvlText w:val="%1."/>
      <w:lvlJc w:val="left"/>
      <w:pPr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94" w:hanging="1440"/>
      </w:pPr>
      <w:rPr>
        <w:rFonts w:hint="default"/>
      </w:rPr>
    </w:lvl>
    <w:lvl w:ilvl="2">
      <w:start w:val="1"/>
      <w:numFmt w:val="decimal"/>
      <w:lvlText w:val="%1.%2.%3)"/>
      <w:lvlJc w:val="left"/>
      <w:pPr>
        <w:ind w:left="2148" w:hanging="1440"/>
      </w:pPr>
      <w:rPr>
        <w:rFonts w:hint="default"/>
      </w:rPr>
    </w:lvl>
    <w:lvl w:ilvl="3">
      <w:start w:val="1"/>
      <w:numFmt w:val="decimal"/>
      <w:lvlText w:val="%1.%2.%3)%4."/>
      <w:lvlJc w:val="left"/>
      <w:pPr>
        <w:ind w:left="2502" w:hanging="144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2856" w:hanging="144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4992" w:hanging="2160"/>
      </w:pPr>
      <w:rPr>
        <w:rFonts w:hint="default"/>
      </w:rPr>
    </w:lvl>
  </w:abstractNum>
  <w:abstractNum w:abstractNumId="9">
    <w:nsid w:val="243B2293"/>
    <w:multiLevelType w:val="hybridMultilevel"/>
    <w:tmpl w:val="8C80AA86"/>
    <w:lvl w:ilvl="0" w:tplc="E3FA98FC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E1A29832">
      <w:start w:val="2"/>
      <w:numFmt w:val="decimal"/>
      <w:lvlText w:val="%2."/>
      <w:lvlJc w:val="left"/>
      <w:pPr>
        <w:tabs>
          <w:tab w:val="num" w:pos="1755"/>
        </w:tabs>
        <w:ind w:left="720" w:firstLine="675"/>
      </w:pPr>
      <w:rPr>
        <w:rFonts w:ascii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10">
    <w:nsid w:val="24BB65BA"/>
    <w:multiLevelType w:val="hybridMultilevel"/>
    <w:tmpl w:val="DA929AAA"/>
    <w:lvl w:ilvl="0" w:tplc="BA12FD02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11">
    <w:nsid w:val="26B5233A"/>
    <w:multiLevelType w:val="hybridMultilevel"/>
    <w:tmpl w:val="0644C99C"/>
    <w:lvl w:ilvl="0" w:tplc="8002673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ET" w:hAnsi="TimesET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ascii="Times New Roman" w:hAnsi="Times New Roman" w:cs="Times New Roman"/>
      </w:rPr>
    </w:lvl>
  </w:abstractNum>
  <w:abstractNum w:abstractNumId="12">
    <w:nsid w:val="2B3C4B7A"/>
    <w:multiLevelType w:val="hybridMultilevel"/>
    <w:tmpl w:val="11427D1C"/>
    <w:lvl w:ilvl="0" w:tplc="9C7A6FD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2C6B49E6"/>
    <w:multiLevelType w:val="hybridMultilevel"/>
    <w:tmpl w:val="996658AE"/>
    <w:lvl w:ilvl="0" w:tplc="61AA4764">
      <w:start w:val="1"/>
      <w:numFmt w:val="decimal"/>
      <w:lvlText w:val="%1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ascii="Times New Roman" w:hAnsi="Times New Roman" w:cs="Times New Roman"/>
      </w:rPr>
    </w:lvl>
  </w:abstractNum>
  <w:abstractNum w:abstractNumId="14">
    <w:nsid w:val="2F4067C0"/>
    <w:multiLevelType w:val="hybridMultilevel"/>
    <w:tmpl w:val="703E744E"/>
    <w:lvl w:ilvl="0" w:tplc="847026D0">
      <w:start w:val="1"/>
      <w:numFmt w:val="decimal"/>
      <w:lvlText w:val="%1."/>
      <w:lvlJc w:val="left"/>
      <w:pPr>
        <w:tabs>
          <w:tab w:val="num" w:pos="975"/>
        </w:tabs>
        <w:ind w:left="97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95"/>
        </w:tabs>
        <w:ind w:left="169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15"/>
        </w:tabs>
        <w:ind w:left="241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35"/>
        </w:tabs>
        <w:ind w:left="313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55"/>
        </w:tabs>
        <w:ind w:left="385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75"/>
        </w:tabs>
        <w:ind w:left="457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95"/>
        </w:tabs>
        <w:ind w:left="529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15"/>
        </w:tabs>
        <w:ind w:left="601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35"/>
        </w:tabs>
        <w:ind w:left="6735" w:hanging="180"/>
      </w:pPr>
      <w:rPr>
        <w:rFonts w:ascii="Times New Roman" w:hAnsi="Times New Roman" w:cs="Times New Roman"/>
      </w:rPr>
    </w:lvl>
  </w:abstractNum>
  <w:abstractNum w:abstractNumId="15">
    <w:nsid w:val="34013718"/>
    <w:multiLevelType w:val="hybridMultilevel"/>
    <w:tmpl w:val="2D2C377A"/>
    <w:lvl w:ilvl="0" w:tplc="78CEDAE6">
      <w:start w:val="1"/>
      <w:numFmt w:val="decimal"/>
      <w:lvlText w:val="%1."/>
      <w:lvlJc w:val="left"/>
      <w:pPr>
        <w:tabs>
          <w:tab w:val="num" w:pos="1125"/>
        </w:tabs>
        <w:ind w:left="112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45"/>
        </w:tabs>
        <w:ind w:left="184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  <w:rPr>
        <w:rFonts w:ascii="Times New Roman" w:hAnsi="Times New Roman" w:cs="Times New Roman"/>
      </w:rPr>
    </w:lvl>
  </w:abstractNum>
  <w:abstractNum w:abstractNumId="16">
    <w:nsid w:val="340E4399"/>
    <w:multiLevelType w:val="hybridMultilevel"/>
    <w:tmpl w:val="CB92516C"/>
    <w:lvl w:ilvl="0" w:tplc="2D4AE02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  <w:rPr>
        <w:rFonts w:ascii="Times New Roman" w:hAnsi="Times New Roman" w:cs="Times New Roman"/>
      </w:rPr>
    </w:lvl>
  </w:abstractNum>
  <w:abstractNum w:abstractNumId="17">
    <w:nsid w:val="344A4978"/>
    <w:multiLevelType w:val="hybridMultilevel"/>
    <w:tmpl w:val="16CE5CC8"/>
    <w:lvl w:ilvl="0" w:tplc="7DDCEB08">
      <w:start w:val="7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E1A29832">
      <w:start w:val="2"/>
      <w:numFmt w:val="decimal"/>
      <w:lvlText w:val="%2."/>
      <w:lvlJc w:val="left"/>
      <w:pPr>
        <w:tabs>
          <w:tab w:val="num" w:pos="1755"/>
        </w:tabs>
        <w:ind w:left="720" w:firstLine="675"/>
      </w:pPr>
      <w:rPr>
        <w:rFonts w:ascii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18">
    <w:nsid w:val="34933228"/>
    <w:multiLevelType w:val="hybridMultilevel"/>
    <w:tmpl w:val="450EAB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9">
    <w:nsid w:val="38FA134E"/>
    <w:multiLevelType w:val="hybridMultilevel"/>
    <w:tmpl w:val="6ABE7776"/>
    <w:lvl w:ilvl="0" w:tplc="089CA3CC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E1A29832">
      <w:start w:val="2"/>
      <w:numFmt w:val="decimal"/>
      <w:lvlText w:val="%2."/>
      <w:lvlJc w:val="left"/>
      <w:pPr>
        <w:tabs>
          <w:tab w:val="num" w:pos="1755"/>
        </w:tabs>
        <w:ind w:left="720" w:firstLine="675"/>
      </w:pPr>
      <w:rPr>
        <w:rFonts w:ascii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20">
    <w:nsid w:val="3B5905A7"/>
    <w:multiLevelType w:val="hybridMultilevel"/>
    <w:tmpl w:val="B032FC46"/>
    <w:lvl w:ilvl="0" w:tplc="4634BEB4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21">
    <w:nsid w:val="40FC378F"/>
    <w:multiLevelType w:val="hybridMultilevel"/>
    <w:tmpl w:val="9FC25FAE"/>
    <w:lvl w:ilvl="0" w:tplc="2EB09766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ascii="Times New Roman" w:hAnsi="Times New Roman" w:cs="Times New Roman"/>
      </w:rPr>
    </w:lvl>
  </w:abstractNum>
  <w:abstractNum w:abstractNumId="22">
    <w:nsid w:val="41603F31"/>
    <w:multiLevelType w:val="hybridMultilevel"/>
    <w:tmpl w:val="42284562"/>
    <w:lvl w:ilvl="0" w:tplc="E5FC9298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ascii="TimesET" w:hAnsi="TimesET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  <w:rPr>
        <w:rFonts w:ascii="Times New Roman" w:hAnsi="Times New Roman" w:cs="Times New Roman"/>
      </w:rPr>
    </w:lvl>
  </w:abstractNum>
  <w:abstractNum w:abstractNumId="23">
    <w:nsid w:val="44EE2E6E"/>
    <w:multiLevelType w:val="hybridMultilevel"/>
    <w:tmpl w:val="21E2354E"/>
    <w:lvl w:ilvl="0" w:tplc="F70049D6">
      <w:start w:val="7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  <w:rPr>
        <w:rFonts w:ascii="Times New Roman" w:hAnsi="Times New Roman" w:cs="Times New Roman"/>
      </w:rPr>
    </w:lvl>
  </w:abstractNum>
  <w:abstractNum w:abstractNumId="24">
    <w:nsid w:val="45372412"/>
    <w:multiLevelType w:val="hybridMultilevel"/>
    <w:tmpl w:val="19DC8F54"/>
    <w:lvl w:ilvl="0" w:tplc="665AFA4E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25">
    <w:nsid w:val="48C0259F"/>
    <w:multiLevelType w:val="hybridMultilevel"/>
    <w:tmpl w:val="3D428682"/>
    <w:lvl w:ilvl="0" w:tplc="10FABF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8EB1BB1"/>
    <w:multiLevelType w:val="hybridMultilevel"/>
    <w:tmpl w:val="A7F019F0"/>
    <w:lvl w:ilvl="0" w:tplc="0136B51A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4CC7262E"/>
    <w:multiLevelType w:val="hybridMultilevel"/>
    <w:tmpl w:val="4096410A"/>
    <w:lvl w:ilvl="0" w:tplc="F8125D00">
      <w:start w:val="1"/>
      <w:numFmt w:val="decimal"/>
      <w:lvlText w:val="%1."/>
      <w:lvlJc w:val="left"/>
      <w:pPr>
        <w:tabs>
          <w:tab w:val="num" w:pos="1335"/>
        </w:tabs>
        <w:ind w:left="1335" w:hanging="405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  <w:rPr>
        <w:rFonts w:ascii="Times New Roman" w:hAnsi="Times New Roman" w:cs="Times New Roman"/>
      </w:rPr>
    </w:lvl>
  </w:abstractNum>
  <w:abstractNum w:abstractNumId="28">
    <w:nsid w:val="50BB6F7A"/>
    <w:multiLevelType w:val="hybridMultilevel"/>
    <w:tmpl w:val="DAB6F46E"/>
    <w:lvl w:ilvl="0" w:tplc="6106AC34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0752931"/>
    <w:multiLevelType w:val="hybridMultilevel"/>
    <w:tmpl w:val="F9002E38"/>
    <w:lvl w:ilvl="0" w:tplc="D8C0D1E6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ascii="Times New Roman" w:hAnsi="Times New Roman" w:cs="Times New Roman"/>
      </w:rPr>
    </w:lvl>
  </w:abstractNum>
  <w:abstractNum w:abstractNumId="30">
    <w:nsid w:val="68AA1164"/>
    <w:multiLevelType w:val="hybridMultilevel"/>
    <w:tmpl w:val="7CB0FF58"/>
    <w:lvl w:ilvl="0" w:tplc="2D48978C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31">
    <w:nsid w:val="68FE32B9"/>
    <w:multiLevelType w:val="hybridMultilevel"/>
    <w:tmpl w:val="0422E7CE"/>
    <w:lvl w:ilvl="0" w:tplc="6C068F02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2073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793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513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4233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953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673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6393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7113" w:hanging="180"/>
      </w:pPr>
      <w:rPr>
        <w:rFonts w:ascii="Times New Roman" w:hAnsi="Times New Roman" w:cs="Times New Roman"/>
      </w:rPr>
    </w:lvl>
  </w:abstractNum>
  <w:abstractNum w:abstractNumId="32">
    <w:nsid w:val="6A7C5E07"/>
    <w:multiLevelType w:val="multilevel"/>
    <w:tmpl w:val="189C74FC"/>
    <w:lvl w:ilvl="0">
      <w:start w:val="1"/>
      <w:numFmt w:val="decimal"/>
      <w:lvlText w:val="%1."/>
      <w:lvlJc w:val="left"/>
      <w:pPr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94" w:hanging="1440"/>
      </w:pPr>
      <w:rPr>
        <w:rFonts w:hint="default"/>
      </w:rPr>
    </w:lvl>
    <w:lvl w:ilvl="2">
      <w:start w:val="1"/>
      <w:numFmt w:val="decimal"/>
      <w:lvlText w:val="%1.%2.%3)"/>
      <w:lvlJc w:val="left"/>
      <w:pPr>
        <w:ind w:left="2148" w:hanging="1440"/>
      </w:pPr>
      <w:rPr>
        <w:rFonts w:hint="default"/>
      </w:rPr>
    </w:lvl>
    <w:lvl w:ilvl="3">
      <w:start w:val="1"/>
      <w:numFmt w:val="decimal"/>
      <w:lvlText w:val="%1.%2.%3)%4."/>
      <w:lvlJc w:val="left"/>
      <w:pPr>
        <w:ind w:left="2502" w:hanging="144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2856" w:hanging="144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4992" w:hanging="2160"/>
      </w:pPr>
      <w:rPr>
        <w:rFonts w:hint="default"/>
      </w:rPr>
    </w:lvl>
  </w:abstractNum>
  <w:abstractNum w:abstractNumId="33">
    <w:nsid w:val="7875015F"/>
    <w:multiLevelType w:val="hybridMultilevel"/>
    <w:tmpl w:val="888A9C2A"/>
    <w:lvl w:ilvl="0" w:tplc="C916CAB8">
      <w:start w:val="1"/>
      <w:numFmt w:val="decimal"/>
      <w:lvlText w:val="%1."/>
      <w:lvlJc w:val="left"/>
      <w:pPr>
        <w:tabs>
          <w:tab w:val="num" w:pos="1335"/>
        </w:tabs>
        <w:ind w:left="1335" w:hanging="570"/>
      </w:pPr>
      <w:rPr>
        <w:rFonts w:ascii="Times New Roman" w:hAnsi="Times New Roman" w:cs="Times New Roman" w:hint="default"/>
      </w:rPr>
    </w:lvl>
    <w:lvl w:ilvl="1" w:tplc="E1A29832">
      <w:start w:val="2"/>
      <w:numFmt w:val="decimal"/>
      <w:lvlText w:val="%2."/>
      <w:lvlJc w:val="left"/>
      <w:pPr>
        <w:tabs>
          <w:tab w:val="num" w:pos="1845"/>
        </w:tabs>
        <w:ind w:left="810" w:firstLine="675"/>
      </w:pPr>
      <w:rPr>
        <w:rFonts w:ascii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  <w:rPr>
        <w:rFonts w:ascii="Times New Roman" w:hAnsi="Times New Roman" w:cs="Times New Roman"/>
      </w:rPr>
    </w:lvl>
  </w:abstractNum>
  <w:abstractNum w:abstractNumId="34">
    <w:nsid w:val="7E3500F7"/>
    <w:multiLevelType w:val="hybridMultilevel"/>
    <w:tmpl w:val="56A68728"/>
    <w:lvl w:ilvl="0" w:tplc="AF865C9C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/>
      </w:rPr>
    </w:lvl>
  </w:abstractNum>
  <w:num w:numId="1">
    <w:abstractNumId w:val="24"/>
  </w:num>
  <w:num w:numId="2">
    <w:abstractNumId w:val="6"/>
  </w:num>
  <w:num w:numId="3">
    <w:abstractNumId w:val="7"/>
  </w:num>
  <w:num w:numId="4">
    <w:abstractNumId w:val="3"/>
  </w:num>
  <w:num w:numId="5">
    <w:abstractNumId w:val="22"/>
  </w:num>
  <w:num w:numId="6">
    <w:abstractNumId w:val="11"/>
  </w:num>
  <w:num w:numId="7">
    <w:abstractNumId w:val="33"/>
  </w:num>
  <w:num w:numId="8">
    <w:abstractNumId w:val="16"/>
  </w:num>
  <w:num w:numId="9">
    <w:abstractNumId w:val="0"/>
  </w:num>
  <w:num w:numId="10">
    <w:abstractNumId w:val="19"/>
  </w:num>
  <w:num w:numId="11">
    <w:abstractNumId w:val="17"/>
  </w:num>
  <w:num w:numId="12">
    <w:abstractNumId w:val="21"/>
  </w:num>
  <w:num w:numId="13">
    <w:abstractNumId w:val="9"/>
  </w:num>
  <w:num w:numId="14">
    <w:abstractNumId w:val="23"/>
  </w:num>
  <w:num w:numId="15">
    <w:abstractNumId w:val="15"/>
  </w:num>
  <w:num w:numId="16">
    <w:abstractNumId w:val="27"/>
  </w:num>
  <w:num w:numId="17">
    <w:abstractNumId w:val="10"/>
  </w:num>
  <w:num w:numId="18">
    <w:abstractNumId w:val="4"/>
  </w:num>
  <w:num w:numId="19">
    <w:abstractNumId w:val="20"/>
  </w:num>
  <w:num w:numId="20">
    <w:abstractNumId w:val="30"/>
  </w:num>
  <w:num w:numId="21">
    <w:abstractNumId w:val="18"/>
  </w:num>
  <w:num w:numId="22">
    <w:abstractNumId w:val="14"/>
  </w:num>
  <w:num w:numId="23">
    <w:abstractNumId w:val="34"/>
  </w:num>
  <w:num w:numId="24">
    <w:abstractNumId w:val="13"/>
  </w:num>
  <w:num w:numId="25">
    <w:abstractNumId w:val="29"/>
  </w:num>
  <w:num w:numId="26">
    <w:abstractNumId w:val="31"/>
  </w:num>
  <w:num w:numId="27">
    <w:abstractNumId w:val="26"/>
  </w:num>
  <w:num w:numId="28">
    <w:abstractNumId w:val="5"/>
  </w:num>
  <w:num w:numId="29">
    <w:abstractNumId w:val="8"/>
  </w:num>
  <w:num w:numId="30">
    <w:abstractNumId w:val="32"/>
  </w:num>
  <w:num w:numId="31">
    <w:abstractNumId w:val="25"/>
  </w:num>
  <w:num w:numId="32">
    <w:abstractNumId w:val="28"/>
  </w:num>
  <w:num w:numId="33">
    <w:abstractNumId w:val="2"/>
  </w:num>
  <w:num w:numId="34">
    <w:abstractNumId w:val="12"/>
  </w:num>
  <w:num w:numId="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C016E"/>
    <w:rsid w:val="000005D6"/>
    <w:rsid w:val="0000177C"/>
    <w:rsid w:val="00003373"/>
    <w:rsid w:val="00013E35"/>
    <w:rsid w:val="00017B4A"/>
    <w:rsid w:val="00030CAA"/>
    <w:rsid w:val="00032166"/>
    <w:rsid w:val="00046FEC"/>
    <w:rsid w:val="00063070"/>
    <w:rsid w:val="000716F7"/>
    <w:rsid w:val="000818D8"/>
    <w:rsid w:val="000830E5"/>
    <w:rsid w:val="00090746"/>
    <w:rsid w:val="00091F3D"/>
    <w:rsid w:val="00094F43"/>
    <w:rsid w:val="00095276"/>
    <w:rsid w:val="00097DB7"/>
    <w:rsid w:val="000B0E34"/>
    <w:rsid w:val="000C016E"/>
    <w:rsid w:val="000C18C3"/>
    <w:rsid w:val="000C6CA6"/>
    <w:rsid w:val="000D35FD"/>
    <w:rsid w:val="000D69E0"/>
    <w:rsid w:val="000E22F8"/>
    <w:rsid w:val="000E68BB"/>
    <w:rsid w:val="000E7968"/>
    <w:rsid w:val="000F5C21"/>
    <w:rsid w:val="00111114"/>
    <w:rsid w:val="00115221"/>
    <w:rsid w:val="00115A61"/>
    <w:rsid w:val="00124654"/>
    <w:rsid w:val="00124D55"/>
    <w:rsid w:val="00132576"/>
    <w:rsid w:val="00141EB6"/>
    <w:rsid w:val="00161DF1"/>
    <w:rsid w:val="00166EF2"/>
    <w:rsid w:val="001720B3"/>
    <w:rsid w:val="001761AA"/>
    <w:rsid w:val="00182DA8"/>
    <w:rsid w:val="00183B30"/>
    <w:rsid w:val="00184374"/>
    <w:rsid w:val="00184DE7"/>
    <w:rsid w:val="00186C7A"/>
    <w:rsid w:val="00193153"/>
    <w:rsid w:val="00195838"/>
    <w:rsid w:val="001A2A71"/>
    <w:rsid w:val="001B0076"/>
    <w:rsid w:val="001B1348"/>
    <w:rsid w:val="001B207C"/>
    <w:rsid w:val="001C2077"/>
    <w:rsid w:val="001C328C"/>
    <w:rsid w:val="001D4B8D"/>
    <w:rsid w:val="001D54FB"/>
    <w:rsid w:val="001D5D7A"/>
    <w:rsid w:val="001E365A"/>
    <w:rsid w:val="001E43F3"/>
    <w:rsid w:val="001E75C1"/>
    <w:rsid w:val="00200999"/>
    <w:rsid w:val="002143C8"/>
    <w:rsid w:val="00214D69"/>
    <w:rsid w:val="00231442"/>
    <w:rsid w:val="00234B86"/>
    <w:rsid w:val="002538D6"/>
    <w:rsid w:val="00254840"/>
    <w:rsid w:val="002556B8"/>
    <w:rsid w:val="0026146C"/>
    <w:rsid w:val="002764A4"/>
    <w:rsid w:val="00281904"/>
    <w:rsid w:val="002850CE"/>
    <w:rsid w:val="00287B53"/>
    <w:rsid w:val="00287E60"/>
    <w:rsid w:val="00290D96"/>
    <w:rsid w:val="00294A5B"/>
    <w:rsid w:val="00295346"/>
    <w:rsid w:val="00296A58"/>
    <w:rsid w:val="002A06FC"/>
    <w:rsid w:val="002A5711"/>
    <w:rsid w:val="002D7D43"/>
    <w:rsid w:val="002E27A0"/>
    <w:rsid w:val="002E6647"/>
    <w:rsid w:val="002F339E"/>
    <w:rsid w:val="00302D72"/>
    <w:rsid w:val="003038BD"/>
    <w:rsid w:val="003061B5"/>
    <w:rsid w:val="00317E2C"/>
    <w:rsid w:val="00321057"/>
    <w:rsid w:val="00321101"/>
    <w:rsid w:val="0033052A"/>
    <w:rsid w:val="00332D4E"/>
    <w:rsid w:val="00333A1C"/>
    <w:rsid w:val="00340649"/>
    <w:rsid w:val="0034233C"/>
    <w:rsid w:val="0036241B"/>
    <w:rsid w:val="00362D30"/>
    <w:rsid w:val="003644DF"/>
    <w:rsid w:val="00365CC1"/>
    <w:rsid w:val="0036690A"/>
    <w:rsid w:val="0037359F"/>
    <w:rsid w:val="00373AC1"/>
    <w:rsid w:val="00380DCC"/>
    <w:rsid w:val="00390587"/>
    <w:rsid w:val="00392725"/>
    <w:rsid w:val="00393B32"/>
    <w:rsid w:val="00394527"/>
    <w:rsid w:val="003A0B4F"/>
    <w:rsid w:val="003A2418"/>
    <w:rsid w:val="003A4559"/>
    <w:rsid w:val="003B179B"/>
    <w:rsid w:val="003B2804"/>
    <w:rsid w:val="003B62F6"/>
    <w:rsid w:val="003D3FE4"/>
    <w:rsid w:val="003D7886"/>
    <w:rsid w:val="003D7BE7"/>
    <w:rsid w:val="003E2ED0"/>
    <w:rsid w:val="003E5A70"/>
    <w:rsid w:val="0040536C"/>
    <w:rsid w:val="00410766"/>
    <w:rsid w:val="00415866"/>
    <w:rsid w:val="00415AD4"/>
    <w:rsid w:val="00417C9A"/>
    <w:rsid w:val="004232DB"/>
    <w:rsid w:val="00424BE6"/>
    <w:rsid w:val="00424DB7"/>
    <w:rsid w:val="004254B2"/>
    <w:rsid w:val="004303C4"/>
    <w:rsid w:val="0045025A"/>
    <w:rsid w:val="00461FFE"/>
    <w:rsid w:val="004748EC"/>
    <w:rsid w:val="00477EA6"/>
    <w:rsid w:val="004807B2"/>
    <w:rsid w:val="00491DBD"/>
    <w:rsid w:val="00493CF5"/>
    <w:rsid w:val="004A00FE"/>
    <w:rsid w:val="004A05E9"/>
    <w:rsid w:val="004A2298"/>
    <w:rsid w:val="004A3342"/>
    <w:rsid w:val="004A4587"/>
    <w:rsid w:val="004A63DA"/>
    <w:rsid w:val="004C1B46"/>
    <w:rsid w:val="004C1C41"/>
    <w:rsid w:val="004C3434"/>
    <w:rsid w:val="004C425F"/>
    <w:rsid w:val="004D0965"/>
    <w:rsid w:val="004D27C8"/>
    <w:rsid w:val="004D489E"/>
    <w:rsid w:val="004E0F42"/>
    <w:rsid w:val="004E289A"/>
    <w:rsid w:val="004E2C65"/>
    <w:rsid w:val="00501FC2"/>
    <w:rsid w:val="00504D93"/>
    <w:rsid w:val="00513AD0"/>
    <w:rsid w:val="005257C4"/>
    <w:rsid w:val="00527741"/>
    <w:rsid w:val="00530E53"/>
    <w:rsid w:val="00535E9F"/>
    <w:rsid w:val="00536BB6"/>
    <w:rsid w:val="00537E8D"/>
    <w:rsid w:val="00542F32"/>
    <w:rsid w:val="00543496"/>
    <w:rsid w:val="005442E9"/>
    <w:rsid w:val="00545D15"/>
    <w:rsid w:val="00551FBE"/>
    <w:rsid w:val="00552772"/>
    <w:rsid w:val="00555B11"/>
    <w:rsid w:val="0055640E"/>
    <w:rsid w:val="00583DD2"/>
    <w:rsid w:val="0059060F"/>
    <w:rsid w:val="0059088D"/>
    <w:rsid w:val="0059602E"/>
    <w:rsid w:val="005A0EFC"/>
    <w:rsid w:val="005A3B11"/>
    <w:rsid w:val="005B1AD2"/>
    <w:rsid w:val="005B27D9"/>
    <w:rsid w:val="005B45C0"/>
    <w:rsid w:val="005C60CB"/>
    <w:rsid w:val="005E37D0"/>
    <w:rsid w:val="005E388F"/>
    <w:rsid w:val="005E38B2"/>
    <w:rsid w:val="005F06FA"/>
    <w:rsid w:val="005F56C4"/>
    <w:rsid w:val="006076B1"/>
    <w:rsid w:val="006117BA"/>
    <w:rsid w:val="0061187A"/>
    <w:rsid w:val="00620327"/>
    <w:rsid w:val="00632CBF"/>
    <w:rsid w:val="0065465C"/>
    <w:rsid w:val="0066098F"/>
    <w:rsid w:val="006619DF"/>
    <w:rsid w:val="00662C77"/>
    <w:rsid w:val="00671AFB"/>
    <w:rsid w:val="00674E32"/>
    <w:rsid w:val="00680281"/>
    <w:rsid w:val="00680FE3"/>
    <w:rsid w:val="00684E4E"/>
    <w:rsid w:val="00684EF3"/>
    <w:rsid w:val="00686D17"/>
    <w:rsid w:val="00695B8C"/>
    <w:rsid w:val="006A5A26"/>
    <w:rsid w:val="006A6253"/>
    <w:rsid w:val="006B06BD"/>
    <w:rsid w:val="006B3B40"/>
    <w:rsid w:val="006C1CF4"/>
    <w:rsid w:val="006C216D"/>
    <w:rsid w:val="006C6CCD"/>
    <w:rsid w:val="006D02EB"/>
    <w:rsid w:val="006D06E3"/>
    <w:rsid w:val="006E0CDB"/>
    <w:rsid w:val="006E2E64"/>
    <w:rsid w:val="006F117C"/>
    <w:rsid w:val="006F1F7B"/>
    <w:rsid w:val="006F46BD"/>
    <w:rsid w:val="00701C88"/>
    <w:rsid w:val="007042B7"/>
    <w:rsid w:val="0070469C"/>
    <w:rsid w:val="00710745"/>
    <w:rsid w:val="00712612"/>
    <w:rsid w:val="00713620"/>
    <w:rsid w:val="007230D7"/>
    <w:rsid w:val="00732F3A"/>
    <w:rsid w:val="0074154C"/>
    <w:rsid w:val="007441CA"/>
    <w:rsid w:val="007522B9"/>
    <w:rsid w:val="0075485F"/>
    <w:rsid w:val="00766163"/>
    <w:rsid w:val="00771797"/>
    <w:rsid w:val="00773A58"/>
    <w:rsid w:val="00782496"/>
    <w:rsid w:val="007831AC"/>
    <w:rsid w:val="00784360"/>
    <w:rsid w:val="007856CB"/>
    <w:rsid w:val="0078777B"/>
    <w:rsid w:val="00793922"/>
    <w:rsid w:val="00794394"/>
    <w:rsid w:val="00795A8A"/>
    <w:rsid w:val="007A15D1"/>
    <w:rsid w:val="007A331A"/>
    <w:rsid w:val="007A3C57"/>
    <w:rsid w:val="007A4D45"/>
    <w:rsid w:val="007B128B"/>
    <w:rsid w:val="007B5AB5"/>
    <w:rsid w:val="007C1DBD"/>
    <w:rsid w:val="007D54A0"/>
    <w:rsid w:val="007E2965"/>
    <w:rsid w:val="007E38F2"/>
    <w:rsid w:val="007E46EE"/>
    <w:rsid w:val="007E63C1"/>
    <w:rsid w:val="008025D9"/>
    <w:rsid w:val="00807EF3"/>
    <w:rsid w:val="00823A4A"/>
    <w:rsid w:val="008437C6"/>
    <w:rsid w:val="0085113B"/>
    <w:rsid w:val="00854056"/>
    <w:rsid w:val="008576EB"/>
    <w:rsid w:val="00865F87"/>
    <w:rsid w:val="0087287F"/>
    <w:rsid w:val="00874AD5"/>
    <w:rsid w:val="0087651E"/>
    <w:rsid w:val="00880595"/>
    <w:rsid w:val="008872AC"/>
    <w:rsid w:val="0089204C"/>
    <w:rsid w:val="00897611"/>
    <w:rsid w:val="008A014A"/>
    <w:rsid w:val="008B0CDE"/>
    <w:rsid w:val="008B2F0F"/>
    <w:rsid w:val="008C307F"/>
    <w:rsid w:val="008E4673"/>
    <w:rsid w:val="008E46E9"/>
    <w:rsid w:val="008E4DD3"/>
    <w:rsid w:val="008E6F18"/>
    <w:rsid w:val="008F1A14"/>
    <w:rsid w:val="00916B16"/>
    <w:rsid w:val="00927C05"/>
    <w:rsid w:val="00937AE2"/>
    <w:rsid w:val="00942D6B"/>
    <w:rsid w:val="0094309E"/>
    <w:rsid w:val="009553CE"/>
    <w:rsid w:val="0096298D"/>
    <w:rsid w:val="00963FA9"/>
    <w:rsid w:val="009646CF"/>
    <w:rsid w:val="009679AF"/>
    <w:rsid w:val="00975CD9"/>
    <w:rsid w:val="0098511C"/>
    <w:rsid w:val="009921C3"/>
    <w:rsid w:val="00995E68"/>
    <w:rsid w:val="009A098F"/>
    <w:rsid w:val="009A3DEA"/>
    <w:rsid w:val="009B525D"/>
    <w:rsid w:val="009C5C76"/>
    <w:rsid w:val="009C7D4B"/>
    <w:rsid w:val="009D29A4"/>
    <w:rsid w:val="009D6C3E"/>
    <w:rsid w:val="009D6F69"/>
    <w:rsid w:val="009D7F10"/>
    <w:rsid w:val="009F6303"/>
    <w:rsid w:val="009F76B4"/>
    <w:rsid w:val="00A00085"/>
    <w:rsid w:val="00A0310C"/>
    <w:rsid w:val="00A03350"/>
    <w:rsid w:val="00A03EB5"/>
    <w:rsid w:val="00A03FE4"/>
    <w:rsid w:val="00A1122F"/>
    <w:rsid w:val="00A21633"/>
    <w:rsid w:val="00A2520C"/>
    <w:rsid w:val="00A258D4"/>
    <w:rsid w:val="00A260D6"/>
    <w:rsid w:val="00A308FA"/>
    <w:rsid w:val="00A325A8"/>
    <w:rsid w:val="00A40C1E"/>
    <w:rsid w:val="00A40EED"/>
    <w:rsid w:val="00A42F19"/>
    <w:rsid w:val="00A56084"/>
    <w:rsid w:val="00A62F6C"/>
    <w:rsid w:val="00A70EE1"/>
    <w:rsid w:val="00A84F6D"/>
    <w:rsid w:val="00AA7958"/>
    <w:rsid w:val="00AB7540"/>
    <w:rsid w:val="00AC13BE"/>
    <w:rsid w:val="00AD5A54"/>
    <w:rsid w:val="00AE5B33"/>
    <w:rsid w:val="00AE72C0"/>
    <w:rsid w:val="00AF0E21"/>
    <w:rsid w:val="00AF2C0B"/>
    <w:rsid w:val="00B111A4"/>
    <w:rsid w:val="00B168B8"/>
    <w:rsid w:val="00B2023A"/>
    <w:rsid w:val="00B257FE"/>
    <w:rsid w:val="00B279F5"/>
    <w:rsid w:val="00B3089A"/>
    <w:rsid w:val="00B44769"/>
    <w:rsid w:val="00B514B4"/>
    <w:rsid w:val="00B51C43"/>
    <w:rsid w:val="00B54AD9"/>
    <w:rsid w:val="00B555DF"/>
    <w:rsid w:val="00B67F1B"/>
    <w:rsid w:val="00B74C99"/>
    <w:rsid w:val="00B771FA"/>
    <w:rsid w:val="00B87410"/>
    <w:rsid w:val="00BA50D2"/>
    <w:rsid w:val="00BA6F42"/>
    <w:rsid w:val="00BC4E5B"/>
    <w:rsid w:val="00BC6C9A"/>
    <w:rsid w:val="00BD1800"/>
    <w:rsid w:val="00BE216E"/>
    <w:rsid w:val="00BE48FD"/>
    <w:rsid w:val="00BF257E"/>
    <w:rsid w:val="00BF567D"/>
    <w:rsid w:val="00C040DD"/>
    <w:rsid w:val="00C06C03"/>
    <w:rsid w:val="00C07764"/>
    <w:rsid w:val="00C21D90"/>
    <w:rsid w:val="00C2481E"/>
    <w:rsid w:val="00C32177"/>
    <w:rsid w:val="00C34B1B"/>
    <w:rsid w:val="00C3504B"/>
    <w:rsid w:val="00C456EC"/>
    <w:rsid w:val="00C4643C"/>
    <w:rsid w:val="00C471D8"/>
    <w:rsid w:val="00C54EE7"/>
    <w:rsid w:val="00C54FB6"/>
    <w:rsid w:val="00C6030B"/>
    <w:rsid w:val="00C75755"/>
    <w:rsid w:val="00C8014D"/>
    <w:rsid w:val="00C84DFF"/>
    <w:rsid w:val="00C85A13"/>
    <w:rsid w:val="00C94355"/>
    <w:rsid w:val="00C94906"/>
    <w:rsid w:val="00CA3705"/>
    <w:rsid w:val="00CA3D42"/>
    <w:rsid w:val="00CA7E58"/>
    <w:rsid w:val="00CB43DA"/>
    <w:rsid w:val="00CB5CE5"/>
    <w:rsid w:val="00CB685E"/>
    <w:rsid w:val="00CC2CA5"/>
    <w:rsid w:val="00CC3C2E"/>
    <w:rsid w:val="00CD3347"/>
    <w:rsid w:val="00CE11E2"/>
    <w:rsid w:val="00CE226B"/>
    <w:rsid w:val="00CE24DD"/>
    <w:rsid w:val="00CF0CD6"/>
    <w:rsid w:val="00CF11F4"/>
    <w:rsid w:val="00CF6F65"/>
    <w:rsid w:val="00D04243"/>
    <w:rsid w:val="00D10D45"/>
    <w:rsid w:val="00D135FF"/>
    <w:rsid w:val="00D14B15"/>
    <w:rsid w:val="00D160D1"/>
    <w:rsid w:val="00D301A2"/>
    <w:rsid w:val="00D3082E"/>
    <w:rsid w:val="00D4342A"/>
    <w:rsid w:val="00D55D37"/>
    <w:rsid w:val="00D56AD4"/>
    <w:rsid w:val="00D736A7"/>
    <w:rsid w:val="00D74997"/>
    <w:rsid w:val="00D7760B"/>
    <w:rsid w:val="00D83C2B"/>
    <w:rsid w:val="00D84764"/>
    <w:rsid w:val="00D91646"/>
    <w:rsid w:val="00D97AEE"/>
    <w:rsid w:val="00DA1BBC"/>
    <w:rsid w:val="00DA62D5"/>
    <w:rsid w:val="00DA7429"/>
    <w:rsid w:val="00DA797A"/>
    <w:rsid w:val="00DB1427"/>
    <w:rsid w:val="00DC1E3B"/>
    <w:rsid w:val="00DC5FFE"/>
    <w:rsid w:val="00DC7E0C"/>
    <w:rsid w:val="00DD540D"/>
    <w:rsid w:val="00DD5DBB"/>
    <w:rsid w:val="00DD5FC1"/>
    <w:rsid w:val="00DE152E"/>
    <w:rsid w:val="00DE164B"/>
    <w:rsid w:val="00DE72D0"/>
    <w:rsid w:val="00DE7CE8"/>
    <w:rsid w:val="00E03456"/>
    <w:rsid w:val="00E060D7"/>
    <w:rsid w:val="00E07A3A"/>
    <w:rsid w:val="00E11177"/>
    <w:rsid w:val="00E1305C"/>
    <w:rsid w:val="00E1510B"/>
    <w:rsid w:val="00E15A15"/>
    <w:rsid w:val="00E20EAB"/>
    <w:rsid w:val="00E37B67"/>
    <w:rsid w:val="00E444E5"/>
    <w:rsid w:val="00E474BE"/>
    <w:rsid w:val="00E522E5"/>
    <w:rsid w:val="00E54C46"/>
    <w:rsid w:val="00E5674D"/>
    <w:rsid w:val="00E62BDC"/>
    <w:rsid w:val="00E70F01"/>
    <w:rsid w:val="00E7542E"/>
    <w:rsid w:val="00E8140B"/>
    <w:rsid w:val="00E927A9"/>
    <w:rsid w:val="00EA13A1"/>
    <w:rsid w:val="00EA47BF"/>
    <w:rsid w:val="00EB1140"/>
    <w:rsid w:val="00EB4DBB"/>
    <w:rsid w:val="00EB7563"/>
    <w:rsid w:val="00EC1D11"/>
    <w:rsid w:val="00ED16E8"/>
    <w:rsid w:val="00ED20C8"/>
    <w:rsid w:val="00ED6157"/>
    <w:rsid w:val="00EE0336"/>
    <w:rsid w:val="00EE242D"/>
    <w:rsid w:val="00EE6D91"/>
    <w:rsid w:val="00EE70CC"/>
    <w:rsid w:val="00EF77D2"/>
    <w:rsid w:val="00F064A4"/>
    <w:rsid w:val="00F15A55"/>
    <w:rsid w:val="00F202D4"/>
    <w:rsid w:val="00F22444"/>
    <w:rsid w:val="00F250EC"/>
    <w:rsid w:val="00F447FE"/>
    <w:rsid w:val="00F62F50"/>
    <w:rsid w:val="00F6326F"/>
    <w:rsid w:val="00F67FEF"/>
    <w:rsid w:val="00F70E0B"/>
    <w:rsid w:val="00F72EF6"/>
    <w:rsid w:val="00F83F11"/>
    <w:rsid w:val="00F93C63"/>
    <w:rsid w:val="00FA2F46"/>
    <w:rsid w:val="00FA45D8"/>
    <w:rsid w:val="00FA6A80"/>
    <w:rsid w:val="00FA6DD8"/>
    <w:rsid w:val="00FB0E69"/>
    <w:rsid w:val="00FB1830"/>
    <w:rsid w:val="00FD0188"/>
    <w:rsid w:val="00FD10B9"/>
    <w:rsid w:val="00FD114F"/>
    <w:rsid w:val="00FD2BE8"/>
    <w:rsid w:val="00FD4FB0"/>
    <w:rsid w:val="00FD60FB"/>
    <w:rsid w:val="00FF0A4D"/>
    <w:rsid w:val="00FF1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C016E"/>
    <w:pPr>
      <w:keepNext/>
      <w:ind w:right="-109"/>
      <w:jc w:val="right"/>
      <w:outlineLvl w:val="0"/>
    </w:pPr>
    <w:rPr>
      <w:rFonts w:ascii="TimesET" w:hAnsi="TimesET"/>
      <w:b/>
      <w:bCs/>
      <w:color w:val="000000"/>
    </w:rPr>
  </w:style>
  <w:style w:type="paragraph" w:styleId="2">
    <w:name w:val="heading 2"/>
    <w:basedOn w:val="a"/>
    <w:next w:val="a"/>
    <w:link w:val="20"/>
    <w:qFormat/>
    <w:rsid w:val="000C016E"/>
    <w:pPr>
      <w:keepNext/>
      <w:ind w:right="-109"/>
      <w:outlineLvl w:val="1"/>
    </w:pPr>
    <w:rPr>
      <w:rFonts w:ascii="TimesET" w:hAnsi="TimesET"/>
      <w:b/>
      <w:bCs/>
    </w:rPr>
  </w:style>
  <w:style w:type="paragraph" w:styleId="3">
    <w:name w:val="heading 3"/>
    <w:basedOn w:val="a"/>
    <w:next w:val="a"/>
    <w:link w:val="30"/>
    <w:qFormat/>
    <w:rsid w:val="000C016E"/>
    <w:pPr>
      <w:keepNext/>
      <w:jc w:val="center"/>
      <w:outlineLvl w:val="2"/>
    </w:pPr>
    <w:rPr>
      <w:b/>
      <w:bCs/>
      <w:caps/>
      <w:color w:val="000000"/>
      <w:sz w:val="28"/>
    </w:rPr>
  </w:style>
  <w:style w:type="paragraph" w:styleId="5">
    <w:name w:val="heading 5"/>
    <w:basedOn w:val="a"/>
    <w:next w:val="a"/>
    <w:link w:val="50"/>
    <w:qFormat/>
    <w:rsid w:val="000C016E"/>
    <w:pPr>
      <w:keepNext/>
      <w:widowControl w:val="0"/>
      <w:jc w:val="center"/>
      <w:outlineLvl w:val="4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C016E"/>
    <w:rPr>
      <w:rFonts w:ascii="TimesET" w:eastAsia="Times New Roman" w:hAnsi="TimesET" w:cs="Times New Roman"/>
      <w:b/>
      <w:bCs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0C016E"/>
    <w:rPr>
      <w:rFonts w:ascii="TimesET" w:eastAsia="Times New Roman" w:hAnsi="TimesET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0C016E"/>
    <w:rPr>
      <w:rFonts w:ascii="Times New Roman" w:eastAsia="Times New Roman" w:hAnsi="Times New Roman" w:cs="Times New Roman"/>
      <w:b/>
      <w:bCs/>
      <w:caps/>
      <w:color w:val="000000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0C016E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3">
    <w:name w:val="Body Text"/>
    <w:basedOn w:val="a"/>
    <w:link w:val="a4"/>
    <w:rsid w:val="000C016E"/>
    <w:pPr>
      <w:ind w:right="684"/>
    </w:pPr>
    <w:rPr>
      <w:rFonts w:ascii="TimesET" w:hAnsi="TimesET"/>
    </w:rPr>
  </w:style>
  <w:style w:type="character" w:customStyle="1" w:styleId="a4">
    <w:name w:val="Основной текст Знак"/>
    <w:basedOn w:val="a0"/>
    <w:link w:val="a3"/>
    <w:rsid w:val="000C016E"/>
    <w:rPr>
      <w:rFonts w:ascii="TimesET" w:eastAsia="Times New Roman" w:hAnsi="TimesET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0C016E"/>
    <w:pPr>
      <w:ind w:right="684"/>
    </w:pPr>
    <w:rPr>
      <w:rFonts w:ascii="TimesET" w:hAnsi="TimesET"/>
    </w:rPr>
  </w:style>
  <w:style w:type="character" w:customStyle="1" w:styleId="a6">
    <w:name w:val="Основной текст с отступом Знак"/>
    <w:basedOn w:val="a0"/>
    <w:link w:val="a5"/>
    <w:rsid w:val="000C016E"/>
    <w:rPr>
      <w:rFonts w:ascii="TimesET" w:eastAsia="Times New Roman" w:hAnsi="TimesET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0C016E"/>
    <w:pPr>
      <w:ind w:right="684"/>
    </w:pPr>
    <w:rPr>
      <w:rFonts w:ascii="TimesET" w:hAnsi="TimesET"/>
      <w:i/>
      <w:iCs/>
    </w:rPr>
  </w:style>
  <w:style w:type="character" w:customStyle="1" w:styleId="32">
    <w:name w:val="Основной текст 3 Знак"/>
    <w:basedOn w:val="a0"/>
    <w:link w:val="31"/>
    <w:rsid w:val="000C016E"/>
    <w:rPr>
      <w:rFonts w:ascii="TimesET" w:eastAsia="Times New Roman" w:hAnsi="TimesET" w:cs="Times New Roman"/>
      <w:i/>
      <w:iCs/>
      <w:sz w:val="24"/>
      <w:szCs w:val="24"/>
      <w:lang w:eastAsia="ru-RU"/>
    </w:rPr>
  </w:style>
  <w:style w:type="paragraph" w:customStyle="1" w:styleId="a7">
    <w:name w:val="Комментарий"/>
    <w:basedOn w:val="a"/>
    <w:next w:val="a"/>
    <w:rsid w:val="000C016E"/>
    <w:pPr>
      <w:autoSpaceDE w:val="0"/>
      <w:autoSpaceDN w:val="0"/>
      <w:adjustRightInd w:val="0"/>
      <w:ind w:left="170"/>
    </w:pPr>
    <w:rPr>
      <w:rFonts w:ascii="Arial" w:hAnsi="Arial" w:cs="Arial"/>
      <w:i/>
      <w:iCs/>
      <w:color w:val="800080"/>
      <w:sz w:val="20"/>
      <w:szCs w:val="20"/>
    </w:rPr>
  </w:style>
  <w:style w:type="paragraph" w:customStyle="1" w:styleId="a8">
    <w:name w:val="Заголовок статьи"/>
    <w:basedOn w:val="a"/>
    <w:next w:val="a"/>
    <w:rsid w:val="000C016E"/>
    <w:pPr>
      <w:autoSpaceDE w:val="0"/>
      <w:autoSpaceDN w:val="0"/>
      <w:adjustRightInd w:val="0"/>
      <w:ind w:left="1612" w:hanging="892"/>
    </w:pPr>
    <w:rPr>
      <w:rFonts w:ascii="Arial" w:hAnsi="Arial" w:cs="Arial"/>
      <w:sz w:val="20"/>
      <w:szCs w:val="20"/>
    </w:rPr>
  </w:style>
  <w:style w:type="paragraph" w:customStyle="1" w:styleId="a9">
    <w:name w:val="Текст (лев. подпись)"/>
    <w:basedOn w:val="a"/>
    <w:next w:val="a"/>
    <w:rsid w:val="000C016E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aa">
    <w:name w:val="Текст (прав. подпись)"/>
    <w:basedOn w:val="a"/>
    <w:next w:val="a"/>
    <w:rsid w:val="000C016E"/>
    <w:pPr>
      <w:autoSpaceDE w:val="0"/>
      <w:autoSpaceDN w:val="0"/>
      <w:adjustRightInd w:val="0"/>
      <w:jc w:val="right"/>
    </w:pPr>
    <w:rPr>
      <w:rFonts w:ascii="Arial" w:hAnsi="Arial" w:cs="Arial"/>
      <w:sz w:val="20"/>
      <w:szCs w:val="20"/>
    </w:rPr>
  </w:style>
  <w:style w:type="paragraph" w:styleId="ab">
    <w:name w:val="header"/>
    <w:basedOn w:val="a"/>
    <w:link w:val="ac"/>
    <w:rsid w:val="000C016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0C01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rsid w:val="000C016E"/>
    <w:rPr>
      <w:rFonts w:ascii="Times New Roman" w:hAnsi="Times New Roman" w:cs="Times New Roman"/>
    </w:rPr>
  </w:style>
  <w:style w:type="paragraph" w:styleId="ae">
    <w:name w:val="footer"/>
    <w:basedOn w:val="a"/>
    <w:link w:val="af"/>
    <w:rsid w:val="000C016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0C0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basedOn w:val="a"/>
    <w:rsid w:val="000C016E"/>
    <w:pPr>
      <w:spacing w:before="100" w:beforeAutospacing="1" w:after="100" w:afterAutospacing="1"/>
    </w:pPr>
  </w:style>
  <w:style w:type="paragraph" w:customStyle="1" w:styleId="consnormal">
    <w:name w:val="consnormal"/>
    <w:basedOn w:val="a"/>
    <w:rsid w:val="000C016E"/>
    <w:pPr>
      <w:spacing w:before="100" w:beforeAutospacing="1" w:after="100" w:afterAutospacing="1"/>
    </w:pPr>
  </w:style>
  <w:style w:type="paragraph" w:customStyle="1" w:styleId="11">
    <w:name w:val="Основной текст с отступом1"/>
    <w:basedOn w:val="a"/>
    <w:rsid w:val="000C016E"/>
    <w:pPr>
      <w:ind w:firstLine="709"/>
    </w:pPr>
    <w:rPr>
      <w:sz w:val="28"/>
    </w:rPr>
  </w:style>
  <w:style w:type="paragraph" w:styleId="21">
    <w:name w:val="Body Text Indent 2"/>
    <w:basedOn w:val="a"/>
    <w:link w:val="22"/>
    <w:rsid w:val="000C016E"/>
    <w:pPr>
      <w:ind w:firstLine="709"/>
    </w:pPr>
    <w:rPr>
      <w:color w:val="000000"/>
      <w:sz w:val="28"/>
    </w:rPr>
  </w:style>
  <w:style w:type="character" w:customStyle="1" w:styleId="22">
    <w:name w:val="Основной текст с отступом 2 Знак"/>
    <w:basedOn w:val="a0"/>
    <w:link w:val="21"/>
    <w:rsid w:val="000C016E"/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customStyle="1" w:styleId="12">
    <w:name w:val="Текст выноски1"/>
    <w:basedOn w:val="a"/>
    <w:rsid w:val="000C016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rsid w:val="000C016E"/>
    <w:rPr>
      <w:rFonts w:ascii="Tahoma" w:hAnsi="Tahoma" w:cs="Tahoma"/>
      <w:sz w:val="16"/>
      <w:szCs w:val="16"/>
    </w:rPr>
  </w:style>
  <w:style w:type="paragraph" w:customStyle="1" w:styleId="13">
    <w:name w:val="Абзац списка1"/>
    <w:basedOn w:val="a"/>
    <w:rsid w:val="000C016E"/>
    <w:pPr>
      <w:ind w:left="720"/>
    </w:pPr>
  </w:style>
  <w:style w:type="paragraph" w:customStyle="1" w:styleId="af0">
    <w:name w:val="Таблицы (моноширинный)"/>
    <w:basedOn w:val="a"/>
    <w:next w:val="a"/>
    <w:rsid w:val="000C016E"/>
    <w:pPr>
      <w:autoSpaceDE w:val="0"/>
      <w:autoSpaceDN w:val="0"/>
      <w:adjustRightInd w:val="0"/>
    </w:pPr>
    <w:rPr>
      <w:rFonts w:ascii="Courier New" w:hAnsi="Courier New" w:cs="Courier New"/>
      <w:sz w:val="28"/>
      <w:szCs w:val="28"/>
    </w:rPr>
  </w:style>
  <w:style w:type="paragraph" w:styleId="33">
    <w:name w:val="Body Text Indent 3"/>
    <w:basedOn w:val="a"/>
    <w:link w:val="34"/>
    <w:rsid w:val="000C016E"/>
    <w:pPr>
      <w:autoSpaceDE w:val="0"/>
      <w:autoSpaceDN w:val="0"/>
      <w:adjustRightInd w:val="0"/>
      <w:ind w:firstLine="720"/>
    </w:pPr>
    <w:rPr>
      <w:sz w:val="28"/>
      <w:szCs w:val="28"/>
    </w:rPr>
  </w:style>
  <w:style w:type="character" w:customStyle="1" w:styleId="34">
    <w:name w:val="Основной текст с отступом 3 Знак"/>
    <w:basedOn w:val="a0"/>
    <w:link w:val="33"/>
    <w:rsid w:val="000C016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1">
    <w:name w:val="Balloon Text"/>
    <w:basedOn w:val="a"/>
    <w:link w:val="af2"/>
    <w:rsid w:val="000C016E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rsid w:val="000C016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3">
    <w:name w:val="Утратил силу"/>
    <w:rsid w:val="000C016E"/>
    <w:rPr>
      <w:strike/>
      <w:color w:val="808000"/>
      <w:sz w:val="26"/>
      <w:szCs w:val="26"/>
    </w:rPr>
  </w:style>
  <w:style w:type="character" w:customStyle="1" w:styleId="af4">
    <w:name w:val="Не вступил в силу"/>
    <w:rsid w:val="000C016E"/>
    <w:rPr>
      <w:color w:val="008080"/>
      <w:sz w:val="26"/>
      <w:szCs w:val="26"/>
    </w:rPr>
  </w:style>
  <w:style w:type="character" w:customStyle="1" w:styleId="af5">
    <w:name w:val="Гипертекстовая ссылка"/>
    <w:rsid w:val="000C016E"/>
    <w:rPr>
      <w:color w:val="008000"/>
      <w:sz w:val="26"/>
      <w:szCs w:val="26"/>
    </w:rPr>
  </w:style>
  <w:style w:type="character" w:customStyle="1" w:styleId="af6">
    <w:name w:val="Цветовое выделение"/>
    <w:rsid w:val="000C016E"/>
    <w:rPr>
      <w:b/>
      <w:bCs/>
      <w:color w:val="000080"/>
      <w:sz w:val="26"/>
      <w:szCs w:val="26"/>
    </w:rPr>
  </w:style>
  <w:style w:type="paragraph" w:styleId="af7">
    <w:name w:val="List Paragraph"/>
    <w:basedOn w:val="a"/>
    <w:qFormat/>
    <w:rsid w:val="000C016E"/>
    <w:pPr>
      <w:ind w:left="720"/>
      <w:contextualSpacing/>
    </w:pPr>
    <w:rPr>
      <w:sz w:val="20"/>
      <w:szCs w:val="20"/>
    </w:rPr>
  </w:style>
  <w:style w:type="paragraph" w:styleId="23">
    <w:name w:val="Body Text 2"/>
    <w:basedOn w:val="a"/>
    <w:link w:val="24"/>
    <w:rsid w:val="000C016E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0C0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Plain Text"/>
    <w:basedOn w:val="a"/>
    <w:link w:val="af9"/>
    <w:rsid w:val="000C016E"/>
    <w:rPr>
      <w:rFonts w:ascii="Courier New" w:hAnsi="Courier New"/>
      <w:sz w:val="20"/>
      <w:szCs w:val="20"/>
    </w:rPr>
  </w:style>
  <w:style w:type="character" w:customStyle="1" w:styleId="af9">
    <w:name w:val="Текст Знак"/>
    <w:basedOn w:val="a0"/>
    <w:link w:val="af8"/>
    <w:rsid w:val="000C016E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a">
    <w:name w:val="Title"/>
    <w:basedOn w:val="a"/>
    <w:link w:val="afb"/>
    <w:qFormat/>
    <w:rsid w:val="000C016E"/>
    <w:pPr>
      <w:jc w:val="center"/>
    </w:pPr>
    <w:rPr>
      <w:rFonts w:ascii="TimesET" w:hAnsi="TimesET"/>
      <w:szCs w:val="20"/>
    </w:rPr>
  </w:style>
  <w:style w:type="character" w:customStyle="1" w:styleId="afb">
    <w:name w:val="Название Знак"/>
    <w:basedOn w:val="a0"/>
    <w:link w:val="afa"/>
    <w:rsid w:val="000C016E"/>
    <w:rPr>
      <w:rFonts w:ascii="TimesET" w:eastAsia="Times New Roman" w:hAnsi="TimesET" w:cs="Times New Roman"/>
      <w:sz w:val="24"/>
      <w:szCs w:val="20"/>
      <w:lang w:eastAsia="ru-RU"/>
    </w:rPr>
  </w:style>
  <w:style w:type="paragraph" w:customStyle="1" w:styleId="ConsPlusNonformat">
    <w:name w:val="ConsPlusNonformat"/>
    <w:uiPriority w:val="99"/>
    <w:rsid w:val="000C016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0C016E"/>
    <w:pPr>
      <w:autoSpaceDE w:val="0"/>
      <w:autoSpaceDN w:val="0"/>
      <w:adjustRightInd w:val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5">
    <w:name w:val="Основной текст с отступом2"/>
    <w:basedOn w:val="a"/>
    <w:rsid w:val="00AB7540"/>
    <w:pPr>
      <w:ind w:firstLine="709"/>
    </w:pPr>
    <w:rPr>
      <w:sz w:val="28"/>
    </w:rPr>
  </w:style>
  <w:style w:type="paragraph" w:customStyle="1" w:styleId="26">
    <w:name w:val="Текст выноски2"/>
    <w:basedOn w:val="a"/>
    <w:rsid w:val="00AB7540"/>
    <w:rPr>
      <w:rFonts w:ascii="Tahoma" w:hAnsi="Tahoma" w:cs="Tahoma"/>
      <w:sz w:val="16"/>
      <w:szCs w:val="16"/>
    </w:rPr>
  </w:style>
  <w:style w:type="paragraph" w:customStyle="1" w:styleId="27">
    <w:name w:val="Абзац списка2"/>
    <w:basedOn w:val="a"/>
    <w:rsid w:val="00AB7540"/>
    <w:pPr>
      <w:ind w:left="720"/>
    </w:pPr>
  </w:style>
  <w:style w:type="paragraph" w:styleId="afc">
    <w:name w:val="caption"/>
    <w:basedOn w:val="a"/>
    <w:next w:val="a"/>
    <w:qFormat/>
    <w:rsid w:val="00AB7540"/>
    <w:rPr>
      <w:sz w:val="28"/>
      <w:szCs w:val="28"/>
    </w:rPr>
  </w:style>
  <w:style w:type="character" w:styleId="afd">
    <w:name w:val="Hyperlink"/>
    <w:basedOn w:val="a0"/>
    <w:rsid w:val="00AB7540"/>
    <w:rPr>
      <w:color w:val="0000FF"/>
      <w:u w:val="single"/>
    </w:rPr>
  </w:style>
  <w:style w:type="paragraph" w:styleId="afe">
    <w:name w:val="Normal (Web)"/>
    <w:basedOn w:val="a"/>
    <w:uiPriority w:val="99"/>
    <w:semiHidden/>
    <w:unhideWhenUsed/>
    <w:rsid w:val="00DA1BBC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34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169E33-B3D2-4A4A-887B-2E0E7BDC52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2198</TotalTime>
  <Pages>7</Pages>
  <Words>2505</Words>
  <Characters>14282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</dc:creator>
  <cp:keywords/>
  <dc:description/>
  <cp:lastModifiedBy>4</cp:lastModifiedBy>
  <cp:revision>421</cp:revision>
  <cp:lastPrinted>2023-10-16T10:27:00Z</cp:lastPrinted>
  <dcterms:created xsi:type="dcterms:W3CDTF">2017-09-28T07:04:00Z</dcterms:created>
  <dcterms:modified xsi:type="dcterms:W3CDTF">2023-12-14T07:55:00Z</dcterms:modified>
</cp:coreProperties>
</file>